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B92" w:rsidRDefault="00DD789D">
      <w:bookmarkStart w:id="0" w:name="_GoBack"/>
      <w:r>
        <w:t>Mark,</w:t>
      </w:r>
    </w:p>
    <w:p w:rsidR="00DD789D" w:rsidRDefault="00DD789D">
      <w:r>
        <w:t>I thought the column was excellent.</w:t>
      </w:r>
    </w:p>
    <w:p w:rsidR="00DD789D" w:rsidRDefault="00DD789D">
      <w:r>
        <w:t>One small side</w:t>
      </w:r>
      <w:r w:rsidR="00E67568">
        <w:t xml:space="preserve"> </w:t>
      </w:r>
      <w:r>
        <w:t>note is that Alexander Griggs is not real popular with some people.  They say (rightly or wrongly) that he never set foot in the county that was named for him.  I don’t think that’s right, but I guess he didn’t spend much time here.</w:t>
      </w:r>
    </w:p>
    <w:p w:rsidR="00DD789D" w:rsidRDefault="00DD789D">
      <w:r>
        <w:t>A lot of the older people claimed to have worked on the Griggs County Centennial Book and the Cooperstown Centennial Book.  They take tremendous pride in it and you would ingratiate yourself to them more if you mentioned their books.</w:t>
      </w:r>
    </w:p>
    <w:p w:rsidR="00DD789D" w:rsidRDefault="00DD789D">
      <w:r>
        <w:t xml:space="preserve">The </w:t>
      </w:r>
      <w:proofErr w:type="spellStart"/>
      <w:proofErr w:type="gramStart"/>
      <w:r>
        <w:t>url</w:t>
      </w:r>
      <w:proofErr w:type="spellEnd"/>
      <w:proofErr w:type="gramEnd"/>
      <w:r>
        <w:t xml:space="preserve"> at </w:t>
      </w:r>
      <w:hyperlink r:id="rId5" w:history="1">
        <w:r w:rsidRPr="00E701FD">
          <w:rPr>
            <w:rStyle w:val="Hyperlink"/>
          </w:rPr>
          <w:t>http://www.griggscountyhistoricalsociety.com/online/griggs_county_centennial/introduction/griggs_county.php</w:t>
        </w:r>
      </w:hyperlink>
    </w:p>
    <w:p w:rsidR="00DD789D" w:rsidRDefault="00DD789D">
      <w:r>
        <w:t>And</w:t>
      </w:r>
    </w:p>
    <w:p w:rsidR="00DD789D" w:rsidRDefault="00DD789D">
      <w:hyperlink r:id="rId6" w:history="1">
        <w:r w:rsidRPr="00E701FD">
          <w:rPr>
            <w:rStyle w:val="Hyperlink"/>
          </w:rPr>
          <w:t>http://www.griggscountyhistoricalsociety.com/online/cooperstown_centennial/in_the_beginning/griggs.php</w:t>
        </w:r>
      </w:hyperlink>
    </w:p>
    <w:p w:rsidR="00E67568" w:rsidRDefault="00E67568">
      <w:proofErr w:type="gramStart"/>
      <w:r>
        <w:t>have</w:t>
      </w:r>
      <w:proofErr w:type="gramEnd"/>
      <w:r>
        <w:t xml:space="preserve"> a very small amount of info on him (I think they were snubbing him back).</w:t>
      </w:r>
    </w:p>
    <w:p w:rsidR="00DD789D" w:rsidRDefault="00DD789D">
      <w:r>
        <w:t xml:space="preserve">In the last paragraph of the last </w:t>
      </w:r>
      <w:proofErr w:type="spellStart"/>
      <w:proofErr w:type="gramStart"/>
      <w:r>
        <w:t>url</w:t>
      </w:r>
      <w:proofErr w:type="spellEnd"/>
      <w:proofErr w:type="gramEnd"/>
      <w:r>
        <w:t xml:space="preserve"> you can read between the lines in the Editor’s Note that they probably didn’t think too much of him.</w:t>
      </w:r>
    </w:p>
    <w:p w:rsidR="00DD789D" w:rsidRDefault="00DD789D">
      <w:r>
        <w:t xml:space="preserve">Jan Steffen and </w:t>
      </w:r>
      <w:proofErr w:type="spellStart"/>
      <w:r>
        <w:t>Duna</w:t>
      </w:r>
      <w:proofErr w:type="spellEnd"/>
      <w:r>
        <w:t xml:space="preserve"> </w:t>
      </w:r>
      <w:proofErr w:type="spellStart"/>
      <w:r>
        <w:t>Frigaard</w:t>
      </w:r>
      <w:proofErr w:type="spellEnd"/>
      <w:r>
        <w:t xml:space="preserve"> both worked on the books for many months.</w:t>
      </w:r>
      <w:r w:rsidR="00E67568">
        <w:t xml:space="preserve">  Anyone under about 70 have probably never heard of him or thought about him.</w:t>
      </w:r>
    </w:p>
    <w:p w:rsidR="00DD789D" w:rsidRDefault="00E67568">
      <w:r>
        <w:t xml:space="preserve">If you could add </w:t>
      </w:r>
      <w:r w:rsidR="00DD789D">
        <w:t>something like:</w:t>
      </w:r>
    </w:p>
    <w:p w:rsidR="00DD789D" w:rsidRDefault="00E67568">
      <w:r>
        <w:t>“</w:t>
      </w:r>
      <w:r w:rsidR="00DD789D">
        <w:t>…besides the wealth of information in the Griggs County and Cooperstown Centennial books, you can visit the website…</w:t>
      </w:r>
      <w:r>
        <w:t xml:space="preserve">” </w:t>
      </w:r>
    </w:p>
    <w:p w:rsidR="00DD789D" w:rsidRDefault="00E67568">
      <w:r>
        <w:t>It’s a great article whether you reference the centennial books or not.</w:t>
      </w:r>
    </w:p>
    <w:p w:rsidR="00E67568" w:rsidRDefault="00E67568">
      <w:r>
        <w:t>Ron</w:t>
      </w:r>
    </w:p>
    <w:p w:rsidR="00E67568" w:rsidRDefault="00E67568"/>
    <w:p w:rsidR="00E67568" w:rsidRDefault="00E67568"/>
    <w:p w:rsidR="00DD789D" w:rsidRDefault="00DD789D"/>
    <w:p w:rsidR="00DD789D" w:rsidRDefault="00DD789D"/>
    <w:bookmarkEnd w:id="0"/>
    <w:p w:rsidR="00DD789D" w:rsidRDefault="00DD789D"/>
    <w:sectPr w:rsidR="00DD7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9D"/>
    <w:rsid w:val="005E3B92"/>
    <w:rsid w:val="00DD789D"/>
    <w:rsid w:val="00E67568"/>
    <w:rsid w:val="00F7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8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8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riggscountyhistoricalsociety.com/online/cooperstown_centennial/in_the_beginning/griggs.php" TargetMode="External"/><Relationship Id="rId5" Type="http://schemas.openxmlformats.org/officeDocument/2006/relationships/hyperlink" Target="http://www.griggscountyhistoricalsociety.com/online/griggs_county_centennial/introduction/griggs_county.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Dahl</dc:creator>
  <cp:lastModifiedBy>Ron Dahl</cp:lastModifiedBy>
  <cp:revision>1</cp:revision>
  <dcterms:created xsi:type="dcterms:W3CDTF">2012-12-21T01:16:00Z</dcterms:created>
  <dcterms:modified xsi:type="dcterms:W3CDTF">2012-12-21T01:43:00Z</dcterms:modified>
</cp:coreProperties>
</file>