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98A64" w14:textId="77777777" w:rsidR="001F051B" w:rsidRDefault="001F051B" w:rsidP="001F051B">
      <w:bookmarkStart w:id="0" w:name="_GoBack"/>
      <w:bookmarkEnd w:id="0"/>
    </w:p>
    <w:p w14:paraId="446EDB05" w14:textId="77777777" w:rsidR="001F051B" w:rsidRDefault="001F051B" w:rsidP="001F051B">
      <w:r>
        <w:t>Home | About Us | Contact Us | Sign up e-news</w:t>
      </w:r>
    </w:p>
    <w:p w14:paraId="6BD52D99" w14:textId="77777777" w:rsidR="001F051B" w:rsidRDefault="001F051B" w:rsidP="001F051B">
      <w:r>
        <w:t xml:space="preserve">Search    </w:t>
      </w:r>
    </w:p>
    <w:p w14:paraId="6C433E2A" w14:textId="77777777" w:rsidR="001F051B" w:rsidRDefault="001F051B" w:rsidP="001F051B">
      <w:r>
        <w:t>ARCHIVESEDUCATIONEXHIBITSEVENTSHISTORIC PRESERVATIONHISTORIC SITESPUBLICATIONSSHOP</w:t>
      </w:r>
    </w:p>
    <w:p w14:paraId="6AB4CD90" w14:textId="77777777" w:rsidR="001F051B" w:rsidRDefault="001F051B" w:rsidP="001F051B">
      <w:r>
        <w:t>SHSND Home &gt; Archives &gt; Archives Holdings &gt; Archives &amp; Manuscripts &gt; Family/Local History &gt; 10046</w:t>
      </w:r>
    </w:p>
    <w:p w14:paraId="353EF457" w14:textId="77777777" w:rsidR="001F051B" w:rsidRDefault="001F051B" w:rsidP="001F051B">
      <w:r>
        <w:t>Reference Services</w:t>
      </w:r>
    </w:p>
    <w:p w14:paraId="4B307E14" w14:textId="77777777" w:rsidR="001F051B" w:rsidRDefault="001F051B" w:rsidP="001F051B">
      <w:r>
        <w:t>Contact the Archives</w:t>
      </w:r>
    </w:p>
    <w:p w14:paraId="1E61A241" w14:textId="77777777" w:rsidR="001F051B" w:rsidRDefault="001F051B" w:rsidP="001F051B">
      <w:r>
        <w:t>Research Tips</w:t>
      </w:r>
    </w:p>
    <w:p w14:paraId="229A5B0D" w14:textId="77777777" w:rsidR="001F051B" w:rsidRDefault="001F051B" w:rsidP="001F051B">
      <w:r>
        <w:t xml:space="preserve">Learning </w:t>
      </w:r>
      <w:proofErr w:type="gramStart"/>
      <w:r>
        <w:t>About</w:t>
      </w:r>
      <w:proofErr w:type="gramEnd"/>
      <w:r>
        <w:t xml:space="preserve"> Resources</w:t>
      </w:r>
    </w:p>
    <w:p w14:paraId="16A3C77C" w14:textId="77777777" w:rsidR="001F051B" w:rsidRDefault="001F051B" w:rsidP="001F051B">
      <w:r>
        <w:t>In Person Research</w:t>
      </w:r>
    </w:p>
    <w:p w14:paraId="242897A5" w14:textId="77777777" w:rsidR="001F051B" w:rsidRDefault="001F051B" w:rsidP="001F051B">
      <w:r>
        <w:t>Fees</w:t>
      </w:r>
    </w:p>
    <w:p w14:paraId="444E663D" w14:textId="77777777" w:rsidR="001F051B" w:rsidRDefault="001F051B" w:rsidP="001F051B">
      <w:r>
        <w:t>Copyright &amp; Use Permission</w:t>
      </w:r>
    </w:p>
    <w:p w14:paraId="0EB50F13" w14:textId="77777777" w:rsidR="001F051B" w:rsidRDefault="001F051B" w:rsidP="001F051B">
      <w:r>
        <w:t>Archives Holdings</w:t>
      </w:r>
    </w:p>
    <w:p w14:paraId="5310085E" w14:textId="77777777" w:rsidR="001F051B" w:rsidRDefault="001F051B" w:rsidP="001F051B">
      <w:r>
        <w:t>Archives &amp; Manuscripts</w:t>
      </w:r>
    </w:p>
    <w:p w14:paraId="291DEE65" w14:textId="77777777" w:rsidR="001F051B" w:rsidRDefault="001F051B" w:rsidP="001F051B">
      <w:r>
        <w:t>Local Govt. Records</w:t>
      </w:r>
    </w:p>
    <w:p w14:paraId="7C4F4FE9" w14:textId="77777777" w:rsidR="001F051B" w:rsidRDefault="001F051B" w:rsidP="001F051B">
      <w:r>
        <w:t>Federal Records</w:t>
      </w:r>
    </w:p>
    <w:p w14:paraId="09B998D5" w14:textId="77777777" w:rsidR="001F051B" w:rsidRDefault="001F051B" w:rsidP="001F051B">
      <w:r>
        <w:t>State Agencies</w:t>
      </w:r>
    </w:p>
    <w:p w14:paraId="3028C82C" w14:textId="77777777" w:rsidR="001F051B" w:rsidRDefault="001F051B" w:rsidP="001F051B">
      <w:r>
        <w:t>Books, Periodicals &amp; Maps</w:t>
      </w:r>
    </w:p>
    <w:p w14:paraId="2793FA95" w14:textId="77777777" w:rsidR="001F051B" w:rsidRDefault="001F051B" w:rsidP="001F051B">
      <w:r>
        <w:t>Newspapers</w:t>
      </w:r>
    </w:p>
    <w:p w14:paraId="7300DB40" w14:textId="77777777" w:rsidR="001F051B" w:rsidRDefault="001F051B" w:rsidP="001F051B">
      <w:r>
        <w:t>Photographs</w:t>
      </w:r>
    </w:p>
    <w:p w14:paraId="02E81E24" w14:textId="77777777" w:rsidR="001F051B" w:rsidRDefault="001F051B" w:rsidP="001F051B">
      <w:r>
        <w:t>Biographies</w:t>
      </w:r>
    </w:p>
    <w:p w14:paraId="1DD8F02C" w14:textId="77777777" w:rsidR="001F051B" w:rsidRDefault="001F051B" w:rsidP="001F051B">
      <w:r>
        <w:t>Oral Histories</w:t>
      </w:r>
    </w:p>
    <w:p w14:paraId="26827818" w14:textId="77777777" w:rsidR="001F051B" w:rsidRDefault="001F051B" w:rsidP="001F051B">
      <w:r>
        <w:t>Digital Databases</w:t>
      </w:r>
    </w:p>
    <w:p w14:paraId="7645EC5C" w14:textId="77777777" w:rsidR="001F051B" w:rsidRDefault="001F051B" w:rsidP="001F051B">
      <w:r>
        <w:t>Film &amp;Video</w:t>
      </w:r>
    </w:p>
    <w:p w14:paraId="738975BD" w14:textId="77777777" w:rsidR="001F051B" w:rsidRDefault="001F051B" w:rsidP="001F051B">
      <w:r>
        <w:t>Television &amp; News Film</w:t>
      </w:r>
    </w:p>
    <w:p w14:paraId="7B76B849" w14:textId="77777777" w:rsidR="001F051B" w:rsidRDefault="001F051B" w:rsidP="001F051B">
      <w:r>
        <w:lastRenderedPageBreak/>
        <w:t>Other Film &amp; Video</w:t>
      </w:r>
    </w:p>
    <w:p w14:paraId="1488C6A0" w14:textId="77777777" w:rsidR="001F051B" w:rsidRDefault="001F051B" w:rsidP="001F051B">
      <w:r>
        <w:t>Genealogy</w:t>
      </w:r>
    </w:p>
    <w:p w14:paraId="5E38B693" w14:textId="77777777" w:rsidR="001F051B" w:rsidRDefault="001F051B" w:rsidP="001F051B">
      <w:r>
        <w:t>Research Sources</w:t>
      </w:r>
    </w:p>
    <w:p w14:paraId="40C1060F" w14:textId="77777777" w:rsidR="001F051B" w:rsidRDefault="001F051B" w:rsidP="001F051B">
      <w:r>
        <w:t>Naturalization Records</w:t>
      </w:r>
    </w:p>
    <w:p w14:paraId="4812536D" w14:textId="77777777" w:rsidR="001F051B" w:rsidRDefault="001F051B" w:rsidP="001F051B">
      <w:r>
        <w:t>Marriage</w:t>
      </w:r>
    </w:p>
    <w:p w14:paraId="02175E9C" w14:textId="77777777" w:rsidR="001F051B" w:rsidRDefault="001F051B" w:rsidP="001F051B">
      <w:r>
        <w:t>Census Records</w:t>
      </w:r>
    </w:p>
    <w:p w14:paraId="55952A43" w14:textId="77777777" w:rsidR="001F051B" w:rsidRDefault="001F051B" w:rsidP="001F051B">
      <w:r>
        <w:t>Land Records</w:t>
      </w:r>
    </w:p>
    <w:p w14:paraId="568330E5" w14:textId="77777777" w:rsidR="001F051B" w:rsidRDefault="001F051B" w:rsidP="001F051B">
      <w:r>
        <w:t>Military Records</w:t>
      </w:r>
    </w:p>
    <w:p w14:paraId="01F7A8E5" w14:textId="77777777" w:rsidR="001F051B" w:rsidRDefault="001F051B" w:rsidP="001F051B">
      <w:r>
        <w:t>Veterans' Oral History Project</w:t>
      </w:r>
    </w:p>
    <w:p w14:paraId="15171BA8" w14:textId="77777777" w:rsidR="001F051B" w:rsidRDefault="001F051B" w:rsidP="001F051B">
      <w:r>
        <w:t>Outreach</w:t>
      </w:r>
    </w:p>
    <w:p w14:paraId="328CB3EE" w14:textId="77777777" w:rsidR="001F051B" w:rsidRDefault="001F051B" w:rsidP="001F051B">
      <w:r>
        <w:t>SHRAB Priorities</w:t>
      </w:r>
    </w:p>
    <w:p w14:paraId="5ADF8F45" w14:textId="77777777" w:rsidR="001F051B" w:rsidRDefault="001F051B" w:rsidP="001F051B">
      <w:r>
        <w:t>FAQs</w:t>
      </w:r>
    </w:p>
    <w:p w14:paraId="4D8833CA" w14:textId="77777777" w:rsidR="001F051B" w:rsidRDefault="001F051B" w:rsidP="001F051B">
      <w:r>
        <w:t>Online Library Catalog (ODIN)</w:t>
      </w:r>
    </w:p>
    <w:p w14:paraId="7D37B188" w14:textId="77777777" w:rsidR="001F051B" w:rsidRDefault="001F051B" w:rsidP="001F051B"/>
    <w:p w14:paraId="5CA2B6D9" w14:textId="77777777" w:rsidR="001F051B" w:rsidRDefault="001F051B" w:rsidP="001F051B"/>
    <w:p w14:paraId="694D9A31" w14:textId="77777777" w:rsidR="001F051B" w:rsidRDefault="001F051B" w:rsidP="001F051B"/>
    <w:p w14:paraId="61213133" w14:textId="77777777" w:rsidR="001F051B" w:rsidRDefault="001F051B" w:rsidP="001F051B"/>
    <w:p w14:paraId="516964D7" w14:textId="77777777" w:rsidR="001F051B" w:rsidRDefault="001F051B" w:rsidP="001F051B"/>
    <w:p w14:paraId="534E7AD9" w14:textId="77777777" w:rsidR="001F051B" w:rsidRDefault="001F051B" w:rsidP="001F051B"/>
    <w:p w14:paraId="04CBC282" w14:textId="77777777" w:rsidR="001F051B" w:rsidRDefault="001F051B" w:rsidP="001F051B"/>
    <w:p w14:paraId="17F1A961" w14:textId="77777777" w:rsidR="001F051B" w:rsidRDefault="001F051B" w:rsidP="001F051B">
      <w:r>
        <w:t>Manuscripts by Subject - Family / Local History - #10046</w:t>
      </w:r>
    </w:p>
    <w:p w14:paraId="2CFBB1E6" w14:textId="77777777" w:rsidR="001F051B" w:rsidRDefault="001F051B" w:rsidP="001F051B">
      <w:r>
        <w:t>Title: Dana Monroe Wright Papers</w:t>
      </w:r>
    </w:p>
    <w:p w14:paraId="4EE49F38" w14:textId="77777777" w:rsidR="001F051B" w:rsidRDefault="001F051B" w:rsidP="001F051B"/>
    <w:p w14:paraId="33BCF8F1" w14:textId="77777777" w:rsidR="001F051B" w:rsidRDefault="001F051B" w:rsidP="001F051B">
      <w:r>
        <w:t>Dates: 1889-1963</w:t>
      </w:r>
    </w:p>
    <w:p w14:paraId="73A707F8" w14:textId="77777777" w:rsidR="001F051B" w:rsidRDefault="001F051B" w:rsidP="001F051B"/>
    <w:p w14:paraId="69E9ADCD" w14:textId="77777777" w:rsidR="001F051B" w:rsidRDefault="001F051B" w:rsidP="001F051B">
      <w:r>
        <w:lastRenderedPageBreak/>
        <w:t>Collection Number: 10046</w:t>
      </w:r>
    </w:p>
    <w:p w14:paraId="44BD834A" w14:textId="77777777" w:rsidR="001F051B" w:rsidRDefault="001F051B" w:rsidP="001F051B"/>
    <w:p w14:paraId="3562845A" w14:textId="77777777" w:rsidR="001F051B" w:rsidRDefault="001F051B" w:rsidP="001F051B">
      <w:r>
        <w:t>Quantity: 8 feet</w:t>
      </w:r>
    </w:p>
    <w:p w14:paraId="1F7C3BB3" w14:textId="77777777" w:rsidR="001F051B" w:rsidRDefault="001F051B" w:rsidP="001F051B"/>
    <w:p w14:paraId="7C0B150B" w14:textId="77777777" w:rsidR="001F051B" w:rsidRDefault="001F051B" w:rsidP="001F051B">
      <w:r>
        <w:t>Abstract: Consists of correspondence, subject files, biographies, research notes, and maps.  Papers relate primarily to local and family history, archeological surveys, and the State Historical Society of North Dakota, diaries, correspondence, newspaper clippings, family histories, and memorabilia, and notes and an 1863 map of the military trail of General H.H. Sibley in Burleigh, Kidder and Stutsman County ND.</w:t>
      </w:r>
    </w:p>
    <w:p w14:paraId="50335117" w14:textId="77777777" w:rsidR="001F051B" w:rsidRDefault="001F051B" w:rsidP="001F051B"/>
    <w:p w14:paraId="5BBAB034" w14:textId="77777777" w:rsidR="001F051B" w:rsidRDefault="001F051B" w:rsidP="001F051B">
      <w:r>
        <w:t xml:space="preserve">Provenance:  The State Historical Society of North Dakota acquired the Dana Wright Papers from Mrs. Dana Wright in May 1966.  Juliann </w:t>
      </w:r>
      <w:proofErr w:type="spellStart"/>
      <w:r>
        <w:t>Henriksen</w:t>
      </w:r>
      <w:proofErr w:type="spellEnd"/>
      <w:r>
        <w:t xml:space="preserve"> prepared the inventory to the Dana Monroe Wright Papers in August 1983 and Amy </w:t>
      </w:r>
      <w:proofErr w:type="spellStart"/>
      <w:r>
        <w:t>Sakariassen</w:t>
      </w:r>
      <w:proofErr w:type="spellEnd"/>
      <w:r>
        <w:t xml:space="preserve"> in July 1985.</w:t>
      </w:r>
    </w:p>
    <w:p w14:paraId="2406945B" w14:textId="77777777" w:rsidR="001F051B" w:rsidRDefault="001F051B" w:rsidP="001F051B"/>
    <w:p w14:paraId="2B763C41" w14:textId="77777777" w:rsidR="001F051B" w:rsidRDefault="001F051B" w:rsidP="001F051B">
      <w:r>
        <w:t>Property Rights:  The State Historical Society of North Dakota owns the property rights to this collection.</w:t>
      </w:r>
    </w:p>
    <w:p w14:paraId="71F2513E" w14:textId="77777777" w:rsidR="001F051B" w:rsidRDefault="001F051B" w:rsidP="001F051B"/>
    <w:p w14:paraId="7823AA3C" w14:textId="77777777" w:rsidR="001F051B" w:rsidRDefault="001F051B" w:rsidP="001F051B">
      <w:r>
        <w:t>Copyrights:  Copyrights to materials in this collection remain with the donor, publisher, author, or author's heirs.  Researchers should consult the 1976 Copyright Act, Public Law 94-553, Title 17, U.S. Code and an archivist at this repository if clarification of copyright requirements is needed.</w:t>
      </w:r>
    </w:p>
    <w:p w14:paraId="0B46C399" w14:textId="77777777" w:rsidR="001F051B" w:rsidRDefault="001F051B" w:rsidP="001F051B"/>
    <w:p w14:paraId="34CA8B8A" w14:textId="77777777" w:rsidR="001F051B" w:rsidRDefault="001F051B" w:rsidP="001F051B">
      <w:r>
        <w:t>Access:  This collection is open under the rules and regulations of the State Historical Society of North Dakota.</w:t>
      </w:r>
    </w:p>
    <w:p w14:paraId="5958077F" w14:textId="77777777" w:rsidR="001F051B" w:rsidRDefault="001F051B" w:rsidP="001F051B"/>
    <w:p w14:paraId="21246F3A" w14:textId="77777777" w:rsidR="001F051B" w:rsidRDefault="001F051B" w:rsidP="001F051B">
      <w:r>
        <w:t>Citation:  Researchers are requested to cite collection title, collection name, and the State Historical Society of North Dakota in all footnote and bibliographic references.</w:t>
      </w:r>
    </w:p>
    <w:p w14:paraId="0DCBC09E" w14:textId="77777777" w:rsidR="001F051B" w:rsidRDefault="001F051B" w:rsidP="001F051B"/>
    <w:p w14:paraId="5CA917E2" w14:textId="77777777" w:rsidR="001F051B" w:rsidRDefault="001F051B" w:rsidP="001F051B">
      <w:r>
        <w:t xml:space="preserve">Transfer:  One hundred and forty-eight photographs and twenty-four negatives were transferred to photograph collection 00101.  Records of the State Historical Society of North Dakota--approximately ½ cubic feet--were removed from the papers and transferred to the agency archives. </w:t>
      </w:r>
    </w:p>
    <w:p w14:paraId="5E061290" w14:textId="77777777" w:rsidR="001F051B" w:rsidRDefault="001F051B" w:rsidP="001F051B"/>
    <w:p w14:paraId="2A0319DF" w14:textId="77777777" w:rsidR="001F051B" w:rsidRDefault="001F051B" w:rsidP="001F051B">
      <w:r>
        <w:lastRenderedPageBreak/>
        <w:t>BIOGRAPHICAL SKETCH</w:t>
      </w:r>
    </w:p>
    <w:p w14:paraId="540447A4" w14:textId="77777777" w:rsidR="001F051B" w:rsidRDefault="001F051B" w:rsidP="001F051B"/>
    <w:p w14:paraId="433D514B" w14:textId="77777777" w:rsidR="001F051B" w:rsidRDefault="001F051B" w:rsidP="001F051B">
      <w:r>
        <w:t>Dana Monroe Wright was born on August 30, 1878 in Eaton Rapids, Michigan.  He moved with his parents to farm near Jamestown in 1882, and left that area in 1898 to enlist in the North Dakota National Guard.  Wright served in the military during the Spanish-American War in the Philippines and later in the Mexican Border War and World War I.</w:t>
      </w:r>
    </w:p>
    <w:p w14:paraId="2264879C" w14:textId="77777777" w:rsidR="001F051B" w:rsidRDefault="001F051B" w:rsidP="001F051B"/>
    <w:p w14:paraId="05B32B97" w14:textId="77777777" w:rsidR="001F051B" w:rsidRDefault="001F051B" w:rsidP="001F051B">
      <w:r>
        <w:t xml:space="preserve">Wright had a variety of jobs between his active duty military </w:t>
      </w:r>
      <w:proofErr w:type="gramStart"/>
      <w:r>
        <w:t>service</w:t>
      </w:r>
      <w:proofErr w:type="gramEnd"/>
      <w:r>
        <w:t>.  After returning to the United States from the Philippines, he taught school at Sydney, North Dakota and then homesteaded at Montpelier, North Dakota.  In 1902, he became an employee of the Northern Pacific as a fireman and locomotive engineer and held that position for ten years.  Wright was elected sheriff of Stutsman County in 1913 and in 1917 served in the State House of Representatives.  After World War I, he was elected to another term as county sheriff.  He was hired in 1927 by the U.S. Customs Service and was posted on the Canadian border near St. John, North Dakota. Wright retired from the customs service in 1941 and became a game warden and custodian of the state game farm through 1949.</w:t>
      </w:r>
    </w:p>
    <w:p w14:paraId="459BF102" w14:textId="77777777" w:rsidR="001F051B" w:rsidRDefault="001F051B" w:rsidP="001F051B"/>
    <w:p w14:paraId="0A79B990" w14:textId="77777777" w:rsidR="001F051B" w:rsidRDefault="001F051B" w:rsidP="001F051B">
      <w:r>
        <w:t>Dana M. Wright was elected a director of the State Historical Society Board in 1915; later, as chairman of the State Parks Committee, he had the responsibility of locating sites of historical interest.  Wright wrote articles concerning North Dakota history which were published in the Society's historical quarterly and by a number of newspapers.  The reorganization of the State Historical Society resulted in his resignation from the Board in 1962.</w:t>
      </w:r>
    </w:p>
    <w:p w14:paraId="7AD08900" w14:textId="77777777" w:rsidR="001F051B" w:rsidRDefault="001F051B" w:rsidP="001F051B"/>
    <w:p w14:paraId="2D24ADFA" w14:textId="77777777" w:rsidR="001F051B" w:rsidRDefault="001F051B" w:rsidP="001F051B">
      <w:r>
        <w:t xml:space="preserve">Dana Wright married </w:t>
      </w:r>
      <w:proofErr w:type="spellStart"/>
      <w:r>
        <w:t>Sybella</w:t>
      </w:r>
      <w:proofErr w:type="spellEnd"/>
      <w:r>
        <w:t xml:space="preserve"> Henderson Pearson on May 4, 1904.  They had four children:  </w:t>
      </w:r>
      <w:proofErr w:type="spellStart"/>
      <w:r>
        <w:t>Sybella</w:t>
      </w:r>
      <w:proofErr w:type="spellEnd"/>
      <w:r>
        <w:t xml:space="preserve"> </w:t>
      </w:r>
      <w:proofErr w:type="spellStart"/>
      <w:r>
        <w:t>Luneta</w:t>
      </w:r>
      <w:proofErr w:type="spellEnd"/>
      <w:r>
        <w:t xml:space="preserve">, </w:t>
      </w:r>
      <w:proofErr w:type="spellStart"/>
      <w:r>
        <w:t>Sivilla</w:t>
      </w:r>
      <w:proofErr w:type="spellEnd"/>
      <w:r>
        <w:t xml:space="preserve"> Jeanne, Jean Laurie, and Monroe Dana.  Dana M. Wright died on February 16, 1964 in Rolla, North Dakota.</w:t>
      </w:r>
    </w:p>
    <w:p w14:paraId="733315BA" w14:textId="77777777" w:rsidR="001F051B" w:rsidRDefault="001F051B" w:rsidP="001F051B"/>
    <w:p w14:paraId="09D56C78" w14:textId="77777777" w:rsidR="001F051B" w:rsidRDefault="001F051B" w:rsidP="001F051B">
      <w:r>
        <w:t>Sources:  Turtle Mountain Star, February 20, 1964; Fargo Forum, December 2, 1956; and the Fargo Forum, February 17, 1964.</w:t>
      </w:r>
    </w:p>
    <w:p w14:paraId="5BAF00A6" w14:textId="77777777" w:rsidR="001F051B" w:rsidRDefault="001F051B" w:rsidP="001F051B"/>
    <w:p w14:paraId="63B8BDF7" w14:textId="77777777" w:rsidR="001F051B" w:rsidRDefault="001F051B" w:rsidP="001F051B">
      <w:r>
        <w:t>SCOPE AND CONTENT</w:t>
      </w:r>
    </w:p>
    <w:p w14:paraId="415C8885" w14:textId="77777777" w:rsidR="001F051B" w:rsidRDefault="001F051B" w:rsidP="001F051B"/>
    <w:p w14:paraId="15EE1D5A" w14:textId="77777777" w:rsidR="001F051B" w:rsidRDefault="001F051B" w:rsidP="001F051B">
      <w:r>
        <w:t xml:space="preserve">The Dana Monroe Wright Papers date from 1920 to 1963 and occupy eight feet.  Three series, with five subseries, have been established to organize the Wright material.  Series I consists of correspondence </w:t>
      </w:r>
      <w:r>
        <w:lastRenderedPageBreak/>
        <w:t xml:space="preserve">for the years 1920-1963.  Series II is entitled Research Materials, ca. 1930-1960, Series III, Miscellaneous, ca. 1950-1960. </w:t>
      </w:r>
    </w:p>
    <w:p w14:paraId="6AE8C0A9" w14:textId="77777777" w:rsidR="001F051B" w:rsidRDefault="001F051B" w:rsidP="001F051B"/>
    <w:p w14:paraId="7E3411B8" w14:textId="77777777" w:rsidR="001F051B" w:rsidRDefault="001F051B" w:rsidP="001F051B">
      <w:r>
        <w:t xml:space="preserve">Series I, Correspondence, measures 3/4 cubic foot and dates from 1920 to 1963.  The series consists of chronologically arranged outgoing letters and alphabetically organized incoming letters.  The focus of the letters is on the work and research conducted by Wright.  Wright was a knowledgeable and frequently consulted authority on many facets of North Dakota history.  Of particular and consuming interest to Dana Wright were the old trails that cross North Dakota and her history.  On the subject of these trails he was an untiring collector of information.  For the main part, the correspondence found in Series I concerns the old trails followed by explorers, traders, Indians, military figures and outfitters during the 1800s.  The letters relate or request specific information and details about the trails and those who traveled and even died on them.  Among the trails mentioned are those used by the La </w:t>
      </w:r>
      <w:proofErr w:type="spellStart"/>
      <w:r>
        <w:t>Verendrye</w:t>
      </w:r>
      <w:proofErr w:type="spellEnd"/>
      <w:r>
        <w:t xml:space="preserve"> expedition in the 1700s, the Sully campaign of 1864, General Sibley and his soldiers in 1863 and 1864, and George Armstrong </w:t>
      </w:r>
      <w:proofErr w:type="gramStart"/>
      <w:r>
        <w:t>Custer.</w:t>
      </w:r>
      <w:proofErr w:type="gramEnd"/>
      <w:r>
        <w:t xml:space="preserve">  Some exchanges of information on the 1869 route of Captain Twining and the 1873 trail of Lt. Greene are also present in the papers.  Wright sought to establish exact locations of campsites, river crossings, skirmishes, and burials along these trails and also along the routes between Fort Totten and other forts in North Dakota, or Dakota Territory.  Fort Abercrombie, Fort Seward, and Fort Stevenson are mentioned in connection with Fort Totten, because of the trails that linked them in the 1800s.  Wright's efforts and meticulous approach have made the information he collected valuable and valued to other scholars and historians who are interested in reconstructing, with accuracy, the old trails in the state.</w:t>
      </w:r>
    </w:p>
    <w:p w14:paraId="2E98C9A3" w14:textId="77777777" w:rsidR="001F051B" w:rsidRDefault="001F051B" w:rsidP="001F051B"/>
    <w:p w14:paraId="367C4D8E" w14:textId="77777777" w:rsidR="001F051B" w:rsidRDefault="001F051B" w:rsidP="001F051B">
      <w:r>
        <w:t xml:space="preserve">In his work for the State Historical Society of North Dakota, Wright's responsibilities included arranging for commemorative markers to be placed by historic landmarks.  A great deal of correspondence pertains to details involved in his duties of research, collection, preservation and marking of historic places.  Pursued via correspondence are researches into grave sites on old trails and the genealogies of </w:t>
      </w:r>
      <w:proofErr w:type="gramStart"/>
      <w:r>
        <w:t>Turtle Mountains</w:t>
      </w:r>
      <w:proofErr w:type="gramEnd"/>
      <w:r>
        <w:t xml:space="preserve"> pioneer families, Souris River trading posts, and North Dakota place name origins.  Business letters concerning </w:t>
      </w:r>
      <w:proofErr w:type="spellStart"/>
      <w:r>
        <w:t>Metigoshe</w:t>
      </w:r>
      <w:proofErr w:type="spellEnd"/>
      <w:r>
        <w:t xml:space="preserve"> State Park are also present, as Wright was involved with the park and camp as another of his work responsibilities.</w:t>
      </w:r>
    </w:p>
    <w:p w14:paraId="59B8042C" w14:textId="77777777" w:rsidR="001F051B" w:rsidRDefault="001F051B" w:rsidP="001F051B"/>
    <w:p w14:paraId="0384DFAF" w14:textId="77777777" w:rsidR="001F051B" w:rsidRDefault="001F051B" w:rsidP="001F051B">
      <w:r>
        <w:t xml:space="preserve">Series II, Research Materials, Subseries I:  Biographies, is contained in Boxes 2 and 3.  This unit consists of queries, responses, notes, obituaries, and genealogies on settlers who came to the Turtle Mountains in the mid and late 1800s.  Wright collected family histories, interviews and statements in the 1950s.  Genealogies, anecdotes and reminiscences involving such families as the </w:t>
      </w:r>
      <w:proofErr w:type="spellStart"/>
      <w:r>
        <w:t>Hormuth</w:t>
      </w:r>
      <w:proofErr w:type="spellEnd"/>
      <w:r>
        <w:t xml:space="preserve"> family, the Bottineau family, the Prescott family, the </w:t>
      </w:r>
      <w:proofErr w:type="spellStart"/>
      <w:r>
        <w:t>Wohlgemuth</w:t>
      </w:r>
      <w:proofErr w:type="spellEnd"/>
      <w:r>
        <w:t xml:space="preserve"> family, and the Martineau family are found among Wright's historical information.  Prominent among the individuals infamous or somehow important in the history of the region in the early years Wright researched, are Albert </w:t>
      </w:r>
      <w:proofErr w:type="spellStart"/>
      <w:r>
        <w:t>Boudoin</w:t>
      </w:r>
      <w:proofErr w:type="spellEnd"/>
      <w:r>
        <w:t xml:space="preserve">, E. W. Brenner and Mary MacDonald, Brave Bear (hanged in 1882 for murder), and General </w:t>
      </w:r>
      <w:proofErr w:type="spellStart"/>
      <w:r>
        <w:t>Pincott</w:t>
      </w:r>
      <w:proofErr w:type="spellEnd"/>
      <w:r>
        <w:t xml:space="preserve">, and early Sheyenne River </w:t>
      </w:r>
      <w:r>
        <w:lastRenderedPageBreak/>
        <w:t>settler.  Wright has included sketch maps of homestead locations, grave sites and cemeteries.  His attention to detail and accuracy is evident throughout this series.</w:t>
      </w:r>
    </w:p>
    <w:p w14:paraId="1B85EBEE" w14:textId="77777777" w:rsidR="001F051B" w:rsidRDefault="001F051B" w:rsidP="001F051B"/>
    <w:p w14:paraId="7BB8DB81" w14:textId="77777777" w:rsidR="001F051B" w:rsidRDefault="001F051B" w:rsidP="001F051B">
      <w:r>
        <w:t>Subseries II, within Series II, consists of county history material, including maps, notes, and histories.  This subseries is arranged alphabetically by county name.  For each county, Wright attempted to record significant facts and historical information.  As a consequence the material collected for each county varies a great deal, in accordance with the specific attributes, development and historic importance of a certain county.  Wright recorded the names of early settlers, points of historic interest, landmarks, geographic features, town plats and descriptions of old buildings, cemeteries and prehistoric grave sites.  Assorted county affidavits and business records appear for some but not all counties.  The oldest item is dated 1883.  For the most part, the county histories encompass the period of years from the 1840s to the early 1900s.</w:t>
      </w:r>
    </w:p>
    <w:p w14:paraId="7DC9E017" w14:textId="77777777" w:rsidR="001F051B" w:rsidRDefault="001F051B" w:rsidP="001F051B"/>
    <w:p w14:paraId="44A6D8DA" w14:textId="77777777" w:rsidR="001F051B" w:rsidRDefault="001F051B" w:rsidP="001F051B">
      <w:r>
        <w:t xml:space="preserve">Subseries III, Subject Files, Boxes 4 and 5 contains material on a variety of topics, all of which are historical in content, concerning places and events in the early history of North Dakota and Manitoba.  Areas that interested Wright -- the Turtle Mountains, the Selkirk Settlement, and battleground where the Battle of the Grand </w:t>
      </w:r>
      <w:proofErr w:type="spellStart"/>
      <w:r>
        <w:t>Coteau</w:t>
      </w:r>
      <w:proofErr w:type="spellEnd"/>
      <w:r>
        <w:t xml:space="preserve"> was fought, terrain crossed by any of the great old trails -- are mentioned in the collected material within this series.  The Metis culture, the Mouse or Souris, the James and the Red Rivers and their history and settlements are also subjects represented by information found in the collection.  County maps, accounts and anecdotes written by descendants of the Turtle Mountain settlers are included.</w:t>
      </w:r>
    </w:p>
    <w:p w14:paraId="4FD9FED5" w14:textId="77777777" w:rsidR="001F051B" w:rsidRDefault="001F051B" w:rsidP="001F051B"/>
    <w:p w14:paraId="791210D6" w14:textId="77777777" w:rsidR="001F051B" w:rsidRDefault="001F051B" w:rsidP="001F051B">
      <w:r>
        <w:t>Most of Series III:  Miscellaneous Records, ca. 1950-1960 focuses on North Dakota history, historic sites and trails.  A copy of a handwritten Turtle Mountain Protection Association Constitution dates to 1894, but beyond that, and with the exception of a small amount of personal material relating to Wright's World War I experience, the papers date from the 1950s.  Clippings form the rest of the Dana Wright collection, and these date from 1920 and the 1950s.  Again, the focus of the newspaper articles is North Dakota history.  They were taken from the Fargo Forum, the Jamestown Sun, the Devils Lake Journal, and the Turtle Mountain Star, newspapers based in the areas which most interested Wright.</w:t>
      </w:r>
    </w:p>
    <w:p w14:paraId="451CCB51" w14:textId="77777777" w:rsidR="001F051B" w:rsidRDefault="001F051B" w:rsidP="001F051B"/>
    <w:p w14:paraId="7CB0B9B7" w14:textId="77777777" w:rsidR="001F051B" w:rsidRDefault="001F051B" w:rsidP="001F051B">
      <w:r>
        <w:t>SERIES DESCRIPTION</w:t>
      </w:r>
    </w:p>
    <w:p w14:paraId="22D192C6" w14:textId="77777777" w:rsidR="001F051B" w:rsidRDefault="001F051B" w:rsidP="001F051B"/>
    <w:p w14:paraId="5CF881FB" w14:textId="77777777" w:rsidR="001F051B" w:rsidRDefault="001F051B" w:rsidP="001F051B">
      <w:r>
        <w:t>Series I.                Correspondence, 1920 to 1963, Box 1-2</w:t>
      </w:r>
    </w:p>
    <w:p w14:paraId="449F6209" w14:textId="77777777" w:rsidR="001F051B" w:rsidRDefault="001F051B" w:rsidP="001F051B">
      <w:r>
        <w:t>Consists of outgoing and incoming letters.</w:t>
      </w:r>
    </w:p>
    <w:p w14:paraId="3180C3AB" w14:textId="77777777" w:rsidR="001F051B" w:rsidRDefault="001F051B" w:rsidP="001F051B"/>
    <w:p w14:paraId="33DF4D24" w14:textId="77777777" w:rsidR="001F051B" w:rsidRDefault="001F051B" w:rsidP="001F051B">
      <w:r>
        <w:t>Series II.               Research Materials, ca. 1930-1960, Box 2-5</w:t>
      </w:r>
    </w:p>
    <w:p w14:paraId="189F25A3" w14:textId="77777777" w:rsidR="001F051B" w:rsidRDefault="001F051B" w:rsidP="001F051B">
      <w:r>
        <w:t>Consists of notes, obituaries, family genealogies, maps, and manuscripts.</w:t>
      </w:r>
    </w:p>
    <w:p w14:paraId="2C73A39A" w14:textId="77777777" w:rsidR="001F051B" w:rsidRDefault="001F051B" w:rsidP="001F051B"/>
    <w:p w14:paraId="6B580610" w14:textId="77777777" w:rsidR="001F051B" w:rsidRDefault="001F051B" w:rsidP="001F051B">
      <w:r>
        <w:t>Series III.             Miscellaneous Records, ca. 1950 to 1960, Box 5-6</w:t>
      </w:r>
    </w:p>
    <w:p w14:paraId="2AED79B7" w14:textId="77777777" w:rsidR="001F051B" w:rsidRDefault="001F051B" w:rsidP="001F051B">
      <w:r>
        <w:t>Consists of manuscripts, maps, notes, newspaper clippings, reports, letters, and receipts</w:t>
      </w:r>
    </w:p>
    <w:p w14:paraId="73633C84" w14:textId="77777777" w:rsidR="001F051B" w:rsidRDefault="001F051B" w:rsidP="001F051B"/>
    <w:p w14:paraId="41158864" w14:textId="77777777" w:rsidR="001F051B" w:rsidRDefault="001F051B" w:rsidP="001F051B">
      <w:r>
        <w:t>BOX / FOLDER INVENTORY</w:t>
      </w:r>
    </w:p>
    <w:p w14:paraId="721E48A8" w14:textId="77777777" w:rsidR="001F051B" w:rsidRDefault="001F051B" w:rsidP="001F051B"/>
    <w:p w14:paraId="0ED63731" w14:textId="77777777" w:rsidR="001F051B" w:rsidRDefault="001F051B" w:rsidP="001F051B">
      <w:r>
        <w:t>Series I:                Correspondence</w:t>
      </w:r>
    </w:p>
    <w:p w14:paraId="4B10047A" w14:textId="77777777" w:rsidR="001F051B" w:rsidRDefault="001F051B" w:rsidP="001F051B"/>
    <w:p w14:paraId="4088A692" w14:textId="77777777" w:rsidR="001F051B" w:rsidRDefault="001F051B" w:rsidP="001F051B">
      <w:r>
        <w:t>Box 1:</w:t>
      </w:r>
    </w:p>
    <w:p w14:paraId="556AF83E" w14:textId="77777777" w:rsidR="001F051B" w:rsidRDefault="001F051B" w:rsidP="001F051B">
      <w:r>
        <w:t>1 Outgoing Letters           1920-1929</w:t>
      </w:r>
    </w:p>
    <w:p w14:paraId="03C24E20" w14:textId="77777777" w:rsidR="001F051B" w:rsidRDefault="001F051B" w:rsidP="001F051B">
      <w:r>
        <w:t>2 Outgoing Letters           1930-1939</w:t>
      </w:r>
    </w:p>
    <w:p w14:paraId="503BCECE" w14:textId="77777777" w:rsidR="001F051B" w:rsidRDefault="001F051B" w:rsidP="001F051B">
      <w:r>
        <w:t>3 Outgoing Letters           1940-1949</w:t>
      </w:r>
    </w:p>
    <w:p w14:paraId="2179A2FC" w14:textId="77777777" w:rsidR="001F051B" w:rsidRDefault="001F051B" w:rsidP="001F051B">
      <w:r>
        <w:t>4 Outgoing Letters           1950-1951</w:t>
      </w:r>
    </w:p>
    <w:p w14:paraId="526E5179" w14:textId="77777777" w:rsidR="001F051B" w:rsidRDefault="001F051B" w:rsidP="001F051B">
      <w:r>
        <w:t>5 Outgoing Letters           1952-1953</w:t>
      </w:r>
    </w:p>
    <w:p w14:paraId="6D386413" w14:textId="77777777" w:rsidR="001F051B" w:rsidRDefault="001F051B" w:rsidP="001F051B">
      <w:r>
        <w:t>6 Outgoing Letters           1954-1955</w:t>
      </w:r>
    </w:p>
    <w:p w14:paraId="276413EE" w14:textId="77777777" w:rsidR="001F051B" w:rsidRDefault="001F051B" w:rsidP="001F051B">
      <w:r>
        <w:t>7 Outgoing Letters           1956-1957</w:t>
      </w:r>
    </w:p>
    <w:p w14:paraId="455D6202" w14:textId="77777777" w:rsidR="001F051B" w:rsidRDefault="001F051B" w:rsidP="001F051B">
      <w:r>
        <w:t>8 Outgoing Letters           1958-1959</w:t>
      </w:r>
    </w:p>
    <w:p w14:paraId="2A85CAAF" w14:textId="77777777" w:rsidR="001F051B" w:rsidRDefault="001F051B" w:rsidP="001F051B">
      <w:r>
        <w:t>9 Outgoing Letters           1960-1963</w:t>
      </w:r>
    </w:p>
    <w:p w14:paraId="69BD5AE3" w14:textId="77777777" w:rsidR="001F051B" w:rsidRDefault="001F051B" w:rsidP="001F051B">
      <w:r>
        <w:t>10 Incoming Letters A-E, 1946-1960</w:t>
      </w:r>
    </w:p>
    <w:p w14:paraId="2054A2F7" w14:textId="77777777" w:rsidR="001F051B" w:rsidRDefault="001F051B" w:rsidP="001F051B"/>
    <w:p w14:paraId="69FC91CE" w14:textId="77777777" w:rsidR="001F051B" w:rsidRDefault="001F051B" w:rsidP="001F051B">
      <w:r>
        <w:t xml:space="preserve"> Box 2:</w:t>
      </w:r>
    </w:p>
    <w:p w14:paraId="19726EE5" w14:textId="77777777" w:rsidR="001F051B" w:rsidRDefault="001F051B" w:rsidP="001F051B">
      <w:r>
        <w:t>1 Incoming Letters F-J, 1946-1960</w:t>
      </w:r>
    </w:p>
    <w:p w14:paraId="5614FF9D" w14:textId="77777777" w:rsidR="001F051B" w:rsidRDefault="001F051B" w:rsidP="001F051B">
      <w:r>
        <w:lastRenderedPageBreak/>
        <w:t>2 Incoming Letters K-N, 1946-1960</w:t>
      </w:r>
    </w:p>
    <w:p w14:paraId="7E9EFB41" w14:textId="77777777" w:rsidR="001F051B" w:rsidRDefault="001F051B" w:rsidP="001F051B">
      <w:r>
        <w:t>3 Incoming Letters O-R, 1946-1960</w:t>
      </w:r>
    </w:p>
    <w:p w14:paraId="3419E8EC" w14:textId="77777777" w:rsidR="001F051B" w:rsidRDefault="001F051B" w:rsidP="001F051B">
      <w:r>
        <w:t>4 Incoming Letters S-Z, 1946-1960</w:t>
      </w:r>
    </w:p>
    <w:p w14:paraId="61096665" w14:textId="77777777" w:rsidR="001F051B" w:rsidRDefault="001F051B" w:rsidP="001F051B"/>
    <w:p w14:paraId="40AA2787" w14:textId="77777777" w:rsidR="001F051B" w:rsidRDefault="001F051B" w:rsidP="001F051B">
      <w:r>
        <w:t xml:space="preserve">Series II:               Research Material:  Biographies, County History Material, </w:t>
      </w:r>
      <w:proofErr w:type="gramStart"/>
      <w:r>
        <w:t>Subject</w:t>
      </w:r>
      <w:proofErr w:type="gramEnd"/>
      <w:r>
        <w:t xml:space="preserve"> Files</w:t>
      </w:r>
    </w:p>
    <w:p w14:paraId="5ABB4307" w14:textId="77777777" w:rsidR="001F051B" w:rsidRDefault="001F051B" w:rsidP="001F051B"/>
    <w:p w14:paraId="5D074D57" w14:textId="77777777" w:rsidR="001F051B" w:rsidRDefault="001F051B" w:rsidP="001F051B">
      <w:r>
        <w:t>5 Biographies     A-B</w:t>
      </w:r>
    </w:p>
    <w:p w14:paraId="7C2EEEB9" w14:textId="77777777" w:rsidR="001F051B" w:rsidRDefault="001F051B" w:rsidP="001F051B">
      <w:r>
        <w:t xml:space="preserve">6 Biographies     </w:t>
      </w:r>
      <w:proofErr w:type="spellStart"/>
      <w:r>
        <w:t>Boudoin</w:t>
      </w:r>
      <w:proofErr w:type="spellEnd"/>
      <w:r>
        <w:t>, Albert</w:t>
      </w:r>
    </w:p>
    <w:p w14:paraId="2F893388" w14:textId="77777777" w:rsidR="001F051B" w:rsidRDefault="001F051B" w:rsidP="001F051B">
      <w:r>
        <w:t>7 Biographies     Bottineau Family</w:t>
      </w:r>
    </w:p>
    <w:p w14:paraId="3D8AB9DB" w14:textId="77777777" w:rsidR="001F051B" w:rsidRDefault="001F051B" w:rsidP="001F051B">
      <w:r>
        <w:t>8 Biographies Brave Bear</w:t>
      </w:r>
    </w:p>
    <w:p w14:paraId="0E08CB0C" w14:textId="77777777" w:rsidR="001F051B" w:rsidRDefault="001F051B" w:rsidP="001F051B">
      <w:r>
        <w:t>9 Biographies     Brenner, E.W.</w:t>
      </w:r>
    </w:p>
    <w:p w14:paraId="02623F97" w14:textId="77777777" w:rsidR="001F051B" w:rsidRDefault="001F051B" w:rsidP="001F051B">
      <w:r>
        <w:t>10 Biographies   Casey, Mrs. James</w:t>
      </w:r>
    </w:p>
    <w:p w14:paraId="0E2E2820" w14:textId="77777777" w:rsidR="001F051B" w:rsidRDefault="001F051B" w:rsidP="001F051B">
      <w:r>
        <w:t>11 Biographies   D-H</w:t>
      </w:r>
    </w:p>
    <w:p w14:paraId="1BC603CF" w14:textId="77777777" w:rsidR="001F051B" w:rsidRDefault="001F051B" w:rsidP="001F051B">
      <w:r>
        <w:t xml:space="preserve">12 Biographies   </w:t>
      </w:r>
      <w:proofErr w:type="spellStart"/>
      <w:r>
        <w:t>Hormuth</w:t>
      </w:r>
      <w:proofErr w:type="spellEnd"/>
      <w:r>
        <w:t xml:space="preserve"> Family</w:t>
      </w:r>
    </w:p>
    <w:p w14:paraId="168CDED0" w14:textId="77777777" w:rsidR="001F051B" w:rsidRDefault="001F051B" w:rsidP="001F051B">
      <w:r>
        <w:t>13 Biographies   Inkster, George</w:t>
      </w:r>
    </w:p>
    <w:p w14:paraId="354C9766" w14:textId="77777777" w:rsidR="001F051B" w:rsidRDefault="001F051B" w:rsidP="001F051B">
      <w:r>
        <w:t>14 Biographies   Jarvis, Fred</w:t>
      </w:r>
    </w:p>
    <w:p w14:paraId="5658E29E" w14:textId="77777777" w:rsidR="001F051B" w:rsidRDefault="001F051B" w:rsidP="001F051B">
      <w:r>
        <w:t xml:space="preserve">15 Biographies   </w:t>
      </w:r>
      <w:proofErr w:type="spellStart"/>
      <w:r>
        <w:t>Jeanotte</w:t>
      </w:r>
      <w:proofErr w:type="spellEnd"/>
      <w:r>
        <w:t xml:space="preserve"> Family</w:t>
      </w:r>
    </w:p>
    <w:p w14:paraId="2AFABAF1" w14:textId="77777777" w:rsidR="001F051B" w:rsidRDefault="001F051B" w:rsidP="001F051B">
      <w:r>
        <w:t>16 Biographies   Johnson, Clarence</w:t>
      </w:r>
    </w:p>
    <w:p w14:paraId="6FE26678" w14:textId="77777777" w:rsidR="001F051B" w:rsidRDefault="001F051B" w:rsidP="001F051B">
      <w:r>
        <w:t>17 Biographies   Johnson, Edward</w:t>
      </w:r>
    </w:p>
    <w:p w14:paraId="5B820F44" w14:textId="77777777" w:rsidR="001F051B" w:rsidRDefault="001F051B" w:rsidP="001F051B">
      <w:r>
        <w:t xml:space="preserve">18 Biographies   </w:t>
      </w:r>
      <w:proofErr w:type="spellStart"/>
      <w:r>
        <w:t>Kanick</w:t>
      </w:r>
      <w:proofErr w:type="spellEnd"/>
    </w:p>
    <w:p w14:paraId="27907F58" w14:textId="77777777" w:rsidR="001F051B" w:rsidRDefault="001F051B" w:rsidP="001F051B">
      <w:r>
        <w:t xml:space="preserve">19 Biographies   </w:t>
      </w:r>
      <w:proofErr w:type="spellStart"/>
      <w:r>
        <w:t>Kildahl</w:t>
      </w:r>
      <w:proofErr w:type="spellEnd"/>
    </w:p>
    <w:p w14:paraId="6D720C10" w14:textId="77777777" w:rsidR="001F051B" w:rsidRDefault="001F051B" w:rsidP="001F051B">
      <w:r>
        <w:t xml:space="preserve">20 Biographies   </w:t>
      </w:r>
      <w:proofErr w:type="spellStart"/>
      <w:r>
        <w:t>Kiplin</w:t>
      </w:r>
      <w:proofErr w:type="spellEnd"/>
      <w:r>
        <w:t>, Maggie McLeod</w:t>
      </w:r>
    </w:p>
    <w:p w14:paraId="4B45AB63" w14:textId="77777777" w:rsidR="001F051B" w:rsidRDefault="001F051B" w:rsidP="001F051B">
      <w:r>
        <w:t>21 Biographies   Kurtz, William</w:t>
      </w:r>
    </w:p>
    <w:p w14:paraId="4ACCCC42" w14:textId="77777777" w:rsidR="001F051B" w:rsidRDefault="001F051B" w:rsidP="001F051B">
      <w:r>
        <w:t>22 Biographies   L</w:t>
      </w:r>
    </w:p>
    <w:p w14:paraId="2DC4CAE8" w14:textId="77777777" w:rsidR="001F051B" w:rsidRDefault="001F051B" w:rsidP="001F051B"/>
    <w:p w14:paraId="71A8F255" w14:textId="77777777" w:rsidR="001F051B" w:rsidRDefault="001F051B" w:rsidP="001F051B">
      <w:r>
        <w:lastRenderedPageBreak/>
        <w:t>Box 3:</w:t>
      </w:r>
    </w:p>
    <w:p w14:paraId="79658EBA" w14:textId="77777777" w:rsidR="001F051B" w:rsidRDefault="001F051B" w:rsidP="001F051B">
      <w:r>
        <w:t>1 Biographies     M</w:t>
      </w:r>
    </w:p>
    <w:p w14:paraId="48216C7B" w14:textId="77777777" w:rsidR="001F051B" w:rsidRDefault="001F051B" w:rsidP="001F051B">
      <w:r>
        <w:t>2 Biographies     Martineau Family</w:t>
      </w:r>
    </w:p>
    <w:p w14:paraId="454B8EB6" w14:textId="77777777" w:rsidR="001F051B" w:rsidRDefault="001F051B" w:rsidP="001F051B">
      <w:r>
        <w:t>3 Biographies     Moorhead, William</w:t>
      </w:r>
    </w:p>
    <w:p w14:paraId="7EAEC8C2" w14:textId="77777777" w:rsidR="001F051B" w:rsidRDefault="001F051B" w:rsidP="001F051B">
      <w:r>
        <w:t>4 Biographies     N-P</w:t>
      </w:r>
    </w:p>
    <w:p w14:paraId="1258C938" w14:textId="77777777" w:rsidR="001F051B" w:rsidRDefault="001F051B" w:rsidP="001F051B">
      <w:r>
        <w:t>5 Biographies     Prescott-</w:t>
      </w:r>
      <w:proofErr w:type="spellStart"/>
      <w:r>
        <w:t>Wolgemuth</w:t>
      </w:r>
      <w:proofErr w:type="spellEnd"/>
      <w:r>
        <w:t xml:space="preserve"> Family</w:t>
      </w:r>
    </w:p>
    <w:p w14:paraId="732C1DDE" w14:textId="77777777" w:rsidR="001F051B" w:rsidRDefault="001F051B" w:rsidP="001F051B">
      <w:r>
        <w:t xml:space="preserve">6 Biographies     </w:t>
      </w:r>
      <w:proofErr w:type="spellStart"/>
      <w:r>
        <w:t>Rondeau</w:t>
      </w:r>
      <w:proofErr w:type="spellEnd"/>
      <w:r>
        <w:t xml:space="preserve"> Family</w:t>
      </w:r>
    </w:p>
    <w:p w14:paraId="7E82B426" w14:textId="77777777" w:rsidR="001F051B" w:rsidRDefault="001F051B" w:rsidP="001F051B">
      <w:r>
        <w:t>7 Biographies     S-T</w:t>
      </w:r>
    </w:p>
    <w:p w14:paraId="77460239" w14:textId="77777777" w:rsidR="001F051B" w:rsidRDefault="001F051B" w:rsidP="001F051B">
      <w:r>
        <w:t>8 Biographies     W</w:t>
      </w:r>
    </w:p>
    <w:p w14:paraId="53D03E9D" w14:textId="77777777" w:rsidR="001F051B" w:rsidRDefault="001F051B" w:rsidP="001F051B">
      <w:r>
        <w:t xml:space="preserve">9 Biographies     </w:t>
      </w:r>
      <w:proofErr w:type="spellStart"/>
      <w:r>
        <w:t>Willink</w:t>
      </w:r>
      <w:proofErr w:type="spellEnd"/>
      <w:r>
        <w:t>, Mrs. John</w:t>
      </w:r>
    </w:p>
    <w:p w14:paraId="76FEFB40" w14:textId="77777777" w:rsidR="001F051B" w:rsidRDefault="001F051B" w:rsidP="001F051B">
      <w:r>
        <w:t>10 County History Material - Barnes</w:t>
      </w:r>
    </w:p>
    <w:p w14:paraId="2EF9CDDF" w14:textId="77777777" w:rsidR="001F051B" w:rsidRDefault="001F051B" w:rsidP="001F051B">
      <w:r>
        <w:t>11 County History Material - Benson</w:t>
      </w:r>
    </w:p>
    <w:p w14:paraId="405BB529" w14:textId="77777777" w:rsidR="001F051B" w:rsidRDefault="001F051B" w:rsidP="001F051B">
      <w:r>
        <w:t>12 County History Material - Billings</w:t>
      </w:r>
    </w:p>
    <w:p w14:paraId="1941B4DF" w14:textId="77777777" w:rsidR="001F051B" w:rsidRDefault="001F051B" w:rsidP="001F051B">
      <w:r>
        <w:t>13 County History Material - Bottineau</w:t>
      </w:r>
    </w:p>
    <w:p w14:paraId="08C493BA" w14:textId="77777777" w:rsidR="001F051B" w:rsidRDefault="001F051B" w:rsidP="001F051B">
      <w:r>
        <w:t>14 County History Material - Burke</w:t>
      </w:r>
    </w:p>
    <w:p w14:paraId="7863E955" w14:textId="77777777" w:rsidR="001F051B" w:rsidRDefault="001F051B" w:rsidP="001F051B">
      <w:r>
        <w:t>15 County History Material - Burleigh</w:t>
      </w:r>
    </w:p>
    <w:p w14:paraId="2BFB6CDF" w14:textId="77777777" w:rsidR="001F051B" w:rsidRDefault="001F051B" w:rsidP="001F051B">
      <w:r>
        <w:t>16 County History Material - Cass</w:t>
      </w:r>
    </w:p>
    <w:p w14:paraId="678C7EC0" w14:textId="77777777" w:rsidR="001F051B" w:rsidRDefault="001F051B" w:rsidP="001F051B">
      <w:r>
        <w:t>17 County History Material - Cavalier</w:t>
      </w:r>
    </w:p>
    <w:p w14:paraId="13E7807E" w14:textId="77777777" w:rsidR="001F051B" w:rsidRDefault="001F051B" w:rsidP="001F051B">
      <w:r>
        <w:t>18 County History Material - Dickey</w:t>
      </w:r>
    </w:p>
    <w:p w14:paraId="3339151A" w14:textId="77777777" w:rsidR="001F051B" w:rsidRDefault="001F051B" w:rsidP="001F051B">
      <w:r>
        <w:t>19 County History Material - Divide</w:t>
      </w:r>
    </w:p>
    <w:p w14:paraId="2FEB4A2F" w14:textId="77777777" w:rsidR="001F051B" w:rsidRDefault="001F051B" w:rsidP="001F051B">
      <w:r>
        <w:t>20 County History Material - Dunn</w:t>
      </w:r>
    </w:p>
    <w:p w14:paraId="7089A857" w14:textId="77777777" w:rsidR="001F051B" w:rsidRDefault="001F051B" w:rsidP="001F051B">
      <w:r>
        <w:t>21 County History Material - Eddy</w:t>
      </w:r>
    </w:p>
    <w:p w14:paraId="6C0C0571" w14:textId="77777777" w:rsidR="001F051B" w:rsidRDefault="001F051B" w:rsidP="001F051B">
      <w:r>
        <w:t>22 County History Material - Emmons</w:t>
      </w:r>
    </w:p>
    <w:p w14:paraId="2439B95D" w14:textId="77777777" w:rsidR="001F051B" w:rsidRDefault="001F051B" w:rsidP="001F051B">
      <w:r>
        <w:t>23 County History Material - Foster</w:t>
      </w:r>
    </w:p>
    <w:p w14:paraId="5588DB42" w14:textId="77777777" w:rsidR="001F051B" w:rsidRDefault="001F051B" w:rsidP="001F051B">
      <w:r>
        <w:t>24 County History Material - Golden Valley</w:t>
      </w:r>
    </w:p>
    <w:p w14:paraId="7E504ED6" w14:textId="77777777" w:rsidR="001F051B" w:rsidRDefault="001F051B" w:rsidP="001F051B">
      <w:r>
        <w:lastRenderedPageBreak/>
        <w:t>25 County History Material - Grand Forks</w:t>
      </w:r>
    </w:p>
    <w:p w14:paraId="69ED5C1B" w14:textId="77777777" w:rsidR="001F051B" w:rsidRDefault="001F051B" w:rsidP="001F051B">
      <w:r>
        <w:t>26 County History Material - Grant</w:t>
      </w:r>
    </w:p>
    <w:p w14:paraId="51F35518" w14:textId="77777777" w:rsidR="001F051B" w:rsidRDefault="001F051B" w:rsidP="001F051B">
      <w:r>
        <w:t>27 County History Material - Griggs</w:t>
      </w:r>
    </w:p>
    <w:p w14:paraId="7F145906" w14:textId="77777777" w:rsidR="001F051B" w:rsidRDefault="001F051B" w:rsidP="001F051B">
      <w:r>
        <w:t>28 County History Material - Hettinger</w:t>
      </w:r>
    </w:p>
    <w:p w14:paraId="4AA83D2E" w14:textId="77777777" w:rsidR="001F051B" w:rsidRDefault="001F051B" w:rsidP="001F051B">
      <w:r>
        <w:t>29 County History Material - Kidder</w:t>
      </w:r>
    </w:p>
    <w:p w14:paraId="333FED3F" w14:textId="77777777" w:rsidR="001F051B" w:rsidRDefault="001F051B" w:rsidP="001F051B">
      <w:r>
        <w:t xml:space="preserve">30 County History Material - </w:t>
      </w:r>
      <w:proofErr w:type="spellStart"/>
      <w:r>
        <w:t>LaMoure</w:t>
      </w:r>
      <w:proofErr w:type="spellEnd"/>
    </w:p>
    <w:p w14:paraId="367D5411" w14:textId="77777777" w:rsidR="001F051B" w:rsidRDefault="001F051B" w:rsidP="001F051B">
      <w:r>
        <w:t>31 County History Material - Logan</w:t>
      </w:r>
    </w:p>
    <w:p w14:paraId="010EE347" w14:textId="77777777" w:rsidR="001F051B" w:rsidRDefault="001F051B" w:rsidP="001F051B">
      <w:r>
        <w:t>32 County History Material - McHenry</w:t>
      </w:r>
    </w:p>
    <w:p w14:paraId="3331B8C4" w14:textId="77777777" w:rsidR="001F051B" w:rsidRDefault="001F051B" w:rsidP="001F051B">
      <w:r>
        <w:t>33 County History Material - McIntosh</w:t>
      </w:r>
    </w:p>
    <w:p w14:paraId="158A03DC" w14:textId="77777777" w:rsidR="001F051B" w:rsidRDefault="001F051B" w:rsidP="001F051B">
      <w:r>
        <w:t>34 County History Material - McKenzie</w:t>
      </w:r>
    </w:p>
    <w:p w14:paraId="6AC2C6EE" w14:textId="77777777" w:rsidR="001F051B" w:rsidRDefault="001F051B" w:rsidP="001F051B">
      <w:r>
        <w:t>35 County History Material - McLean</w:t>
      </w:r>
    </w:p>
    <w:p w14:paraId="4D567CE7" w14:textId="77777777" w:rsidR="001F051B" w:rsidRDefault="001F051B" w:rsidP="001F051B">
      <w:r>
        <w:t>36 County History Material - Mercer</w:t>
      </w:r>
    </w:p>
    <w:p w14:paraId="0A028363" w14:textId="77777777" w:rsidR="001F051B" w:rsidRDefault="001F051B" w:rsidP="001F051B">
      <w:r>
        <w:t>37 County History Material - Morton</w:t>
      </w:r>
    </w:p>
    <w:p w14:paraId="1D771BCC" w14:textId="77777777" w:rsidR="001F051B" w:rsidRDefault="001F051B" w:rsidP="001F051B">
      <w:r>
        <w:t>38 County History Material - Mountrail</w:t>
      </w:r>
    </w:p>
    <w:p w14:paraId="7D7228BD" w14:textId="77777777" w:rsidR="001F051B" w:rsidRDefault="001F051B" w:rsidP="001F051B">
      <w:r>
        <w:t>39 County History Material - Nelson</w:t>
      </w:r>
    </w:p>
    <w:p w14:paraId="1F91CD61" w14:textId="77777777" w:rsidR="001F051B" w:rsidRDefault="001F051B" w:rsidP="001F051B">
      <w:r>
        <w:t>40 County History Material - Oliver</w:t>
      </w:r>
    </w:p>
    <w:p w14:paraId="3780B950" w14:textId="77777777" w:rsidR="001F051B" w:rsidRDefault="001F051B" w:rsidP="001F051B">
      <w:r>
        <w:t>41 County History Material - Pembina</w:t>
      </w:r>
    </w:p>
    <w:p w14:paraId="6051F8F1" w14:textId="77777777" w:rsidR="001F051B" w:rsidRDefault="001F051B" w:rsidP="001F051B"/>
    <w:p w14:paraId="43C82F4F" w14:textId="77777777" w:rsidR="001F051B" w:rsidRDefault="001F051B" w:rsidP="001F051B">
      <w:proofErr w:type="gramStart"/>
      <w:r>
        <w:t>Box  4</w:t>
      </w:r>
      <w:proofErr w:type="gramEnd"/>
      <w:r>
        <w:t>:</w:t>
      </w:r>
    </w:p>
    <w:p w14:paraId="71CBC9E8" w14:textId="77777777" w:rsidR="001F051B" w:rsidRDefault="001F051B" w:rsidP="001F051B">
      <w:r>
        <w:t>1 County History Material - Pierce</w:t>
      </w:r>
    </w:p>
    <w:p w14:paraId="320DABD0" w14:textId="77777777" w:rsidR="001F051B" w:rsidRDefault="001F051B" w:rsidP="001F051B">
      <w:r>
        <w:t>2 County History Material - Ramsey</w:t>
      </w:r>
    </w:p>
    <w:p w14:paraId="51851F02" w14:textId="77777777" w:rsidR="001F051B" w:rsidRDefault="001F051B" w:rsidP="001F051B">
      <w:r>
        <w:t>3 County History Material - Ransom</w:t>
      </w:r>
    </w:p>
    <w:p w14:paraId="7B035E66" w14:textId="77777777" w:rsidR="001F051B" w:rsidRDefault="001F051B" w:rsidP="001F051B">
      <w:r>
        <w:t>4 County History Material - Rolette</w:t>
      </w:r>
    </w:p>
    <w:p w14:paraId="4B49649E" w14:textId="77777777" w:rsidR="001F051B" w:rsidRDefault="001F051B" w:rsidP="001F051B">
      <w:r>
        <w:t>5 County History Material - Sargent</w:t>
      </w:r>
    </w:p>
    <w:p w14:paraId="59A5DB16" w14:textId="77777777" w:rsidR="001F051B" w:rsidRDefault="001F051B" w:rsidP="001F051B">
      <w:r>
        <w:t>6 County History Material - Sheridan</w:t>
      </w:r>
    </w:p>
    <w:p w14:paraId="4AD2C517" w14:textId="77777777" w:rsidR="001F051B" w:rsidRDefault="001F051B" w:rsidP="001F051B">
      <w:r>
        <w:lastRenderedPageBreak/>
        <w:t>7 County History Material - Sioux</w:t>
      </w:r>
    </w:p>
    <w:p w14:paraId="12DFE4FD" w14:textId="77777777" w:rsidR="001F051B" w:rsidRDefault="001F051B" w:rsidP="001F051B">
      <w:r>
        <w:t>8 County History Material - Slope</w:t>
      </w:r>
    </w:p>
    <w:p w14:paraId="32608B63" w14:textId="77777777" w:rsidR="001F051B" w:rsidRDefault="001F051B" w:rsidP="001F051B">
      <w:r>
        <w:t>9 County History Material - Stark</w:t>
      </w:r>
    </w:p>
    <w:p w14:paraId="3CD027C3" w14:textId="77777777" w:rsidR="001F051B" w:rsidRDefault="001F051B" w:rsidP="001F051B">
      <w:r>
        <w:t>10 County History Material - Steele</w:t>
      </w:r>
    </w:p>
    <w:p w14:paraId="189232AB" w14:textId="77777777" w:rsidR="001F051B" w:rsidRDefault="001F051B" w:rsidP="001F051B">
      <w:r>
        <w:t>11 County History Material - Stutsman</w:t>
      </w:r>
    </w:p>
    <w:p w14:paraId="3BAE80E5" w14:textId="77777777" w:rsidR="001F051B" w:rsidRDefault="001F051B" w:rsidP="001F051B">
      <w:r>
        <w:t>12 County History Material - Towner</w:t>
      </w:r>
    </w:p>
    <w:p w14:paraId="3093A291" w14:textId="77777777" w:rsidR="001F051B" w:rsidRDefault="001F051B" w:rsidP="001F051B">
      <w:r>
        <w:t xml:space="preserve">13 County History Material - </w:t>
      </w:r>
      <w:proofErr w:type="spellStart"/>
      <w:r>
        <w:t>Traill</w:t>
      </w:r>
      <w:proofErr w:type="spellEnd"/>
    </w:p>
    <w:p w14:paraId="2AD05232" w14:textId="77777777" w:rsidR="001F051B" w:rsidRDefault="001F051B" w:rsidP="001F051B">
      <w:r>
        <w:t>14 County History Material - Walsh</w:t>
      </w:r>
    </w:p>
    <w:p w14:paraId="14EE0083" w14:textId="77777777" w:rsidR="001F051B" w:rsidRDefault="001F051B" w:rsidP="001F051B">
      <w:r>
        <w:t>15 County History Material - Wells</w:t>
      </w:r>
    </w:p>
    <w:p w14:paraId="09966BD9" w14:textId="77777777" w:rsidR="001F051B" w:rsidRDefault="001F051B" w:rsidP="001F051B">
      <w:r>
        <w:t>16 County History Material - Williams</w:t>
      </w:r>
    </w:p>
    <w:p w14:paraId="6AB41788" w14:textId="77777777" w:rsidR="001F051B" w:rsidRDefault="001F051B" w:rsidP="001F051B">
      <w:r>
        <w:t>17 Subject Files:  Antler Creek Area</w:t>
      </w:r>
    </w:p>
    <w:p w14:paraId="19F7A2FC" w14:textId="77777777" w:rsidR="001F051B" w:rsidRDefault="001F051B" w:rsidP="001F051B">
      <w:r>
        <w:t>18 Subject Files:  Boundary Survey</w:t>
      </w:r>
    </w:p>
    <w:p w14:paraId="4C346A93" w14:textId="77777777" w:rsidR="001F051B" w:rsidRDefault="001F051B" w:rsidP="001F051B">
      <w:r>
        <w:t>19 Subject Files:  Brenner's Crossing</w:t>
      </w:r>
    </w:p>
    <w:p w14:paraId="11E958C1" w14:textId="77777777" w:rsidR="001F051B" w:rsidRDefault="001F051B" w:rsidP="001F051B">
      <w:r>
        <w:t>20 Subject Files:  Canada</w:t>
      </w:r>
    </w:p>
    <w:p w14:paraId="3FFEA54D" w14:textId="77777777" w:rsidR="001F051B" w:rsidRDefault="001F051B" w:rsidP="001F051B">
      <w:r>
        <w:t>21 Subject Files:  Canada-Emerson Area</w:t>
      </w:r>
    </w:p>
    <w:p w14:paraId="271855DD" w14:textId="50AC95A8" w:rsidR="001F051B" w:rsidRDefault="001F051B" w:rsidP="001F051B">
      <w:r>
        <w:t>22 Subject Files:  Canada-</w:t>
      </w:r>
      <w:proofErr w:type="spellStart"/>
      <w:r>
        <w:t>Wakopa</w:t>
      </w:r>
      <w:proofErr w:type="spellEnd"/>
      <w:r>
        <w:t xml:space="preserve"> Area</w:t>
      </w:r>
      <w:r w:rsidR="007A547A">
        <w:tab/>
      </w:r>
    </w:p>
    <w:p w14:paraId="6BA2BF6C" w14:textId="77777777" w:rsidR="001F051B" w:rsidRDefault="001F051B" w:rsidP="001F051B">
      <w:r>
        <w:t>23 Subject Files:  Glyndon, Minnesota</w:t>
      </w:r>
    </w:p>
    <w:p w14:paraId="5D967EA7" w14:textId="77777777" w:rsidR="001F051B" w:rsidRDefault="001F051B" w:rsidP="001F051B">
      <w:r>
        <w:t xml:space="preserve">24 Subject Files:  Grand </w:t>
      </w:r>
      <w:proofErr w:type="spellStart"/>
      <w:r>
        <w:t>Coteau</w:t>
      </w:r>
      <w:proofErr w:type="spellEnd"/>
      <w:r>
        <w:t xml:space="preserve"> Battle</w:t>
      </w:r>
    </w:p>
    <w:p w14:paraId="7185C693" w14:textId="77777777" w:rsidR="001F051B" w:rsidRDefault="001F051B" w:rsidP="001F051B">
      <w:r>
        <w:t>25 Subject Files:  Hatch's Battalion</w:t>
      </w:r>
    </w:p>
    <w:p w14:paraId="341FE38C" w14:textId="77777777" w:rsidR="001F051B" w:rsidRDefault="001F051B" w:rsidP="001F051B">
      <w:r>
        <w:t>26 Subject Files:  Hudson's Bay Company</w:t>
      </w:r>
    </w:p>
    <w:p w14:paraId="46694C4C" w14:textId="77777777" w:rsidR="001F051B" w:rsidRDefault="001F051B" w:rsidP="001F051B">
      <w:r>
        <w:t>27 Subject Files:  Indians</w:t>
      </w:r>
    </w:p>
    <w:p w14:paraId="50A0E2AA" w14:textId="77777777" w:rsidR="001F051B" w:rsidRDefault="001F051B" w:rsidP="001F051B">
      <w:r>
        <w:t>28 Subject Files:  James River</w:t>
      </w:r>
    </w:p>
    <w:p w14:paraId="4724728B" w14:textId="77777777" w:rsidR="001F051B" w:rsidRDefault="001F051B" w:rsidP="001F051B">
      <w:r>
        <w:t>29 Subject Files:  Manitoba Geographical Society</w:t>
      </w:r>
    </w:p>
    <w:p w14:paraId="5C4B0FB8" w14:textId="77777777" w:rsidR="001F051B" w:rsidRDefault="001F051B" w:rsidP="001F051B">
      <w:r>
        <w:t>30 Subject Files:  Manitoba Historical Society</w:t>
      </w:r>
    </w:p>
    <w:p w14:paraId="46A6DBC9" w14:textId="77777777" w:rsidR="001F051B" w:rsidRDefault="001F051B" w:rsidP="001F051B">
      <w:r>
        <w:t>31 Subject Files:  Military</w:t>
      </w:r>
    </w:p>
    <w:p w14:paraId="0A4A94F9" w14:textId="77777777" w:rsidR="001F051B" w:rsidRDefault="001F051B" w:rsidP="001F051B">
      <w:r>
        <w:lastRenderedPageBreak/>
        <w:t xml:space="preserve">32 Subject Files:  </w:t>
      </w:r>
      <w:proofErr w:type="spellStart"/>
      <w:r>
        <w:t>Metigoshe</w:t>
      </w:r>
      <w:proofErr w:type="spellEnd"/>
      <w:r>
        <w:t xml:space="preserve"> Lake</w:t>
      </w:r>
    </w:p>
    <w:p w14:paraId="6A41DDF6" w14:textId="77777777" w:rsidR="001F051B" w:rsidRDefault="001F051B" w:rsidP="001F051B"/>
    <w:p w14:paraId="7BED0779" w14:textId="77777777" w:rsidR="001F051B" w:rsidRDefault="001F051B" w:rsidP="001F051B">
      <w:r>
        <w:t>Box 5:</w:t>
      </w:r>
    </w:p>
    <w:p w14:paraId="4F449661" w14:textId="77777777" w:rsidR="001F051B" w:rsidRDefault="001F051B" w:rsidP="001F051B">
      <w:r>
        <w:t>1 Subject Files: Metis</w:t>
      </w:r>
    </w:p>
    <w:p w14:paraId="1549F6F6" w14:textId="77777777" w:rsidR="001F051B" w:rsidRDefault="001F051B" w:rsidP="001F051B">
      <w:r>
        <w:t xml:space="preserve">2 Subject Files:  Mouse River </w:t>
      </w:r>
    </w:p>
    <w:p w14:paraId="5193E82C" w14:textId="77777777" w:rsidR="001F051B" w:rsidRDefault="001F051B" w:rsidP="001F051B">
      <w:r>
        <w:t>3 Subject Files: Northern Pacific Railway</w:t>
      </w:r>
    </w:p>
    <w:p w14:paraId="323ED1A7" w14:textId="77777777" w:rsidR="001F051B" w:rsidRDefault="001F051B" w:rsidP="001F051B">
      <w:r>
        <w:t>4 Subject Files: Palliser's Rambles and Adventures</w:t>
      </w:r>
    </w:p>
    <w:p w14:paraId="2EFDBC33" w14:textId="77777777" w:rsidR="001F051B" w:rsidRDefault="001F051B" w:rsidP="001F051B">
      <w:r>
        <w:t xml:space="preserve">5 Subject Files: </w:t>
      </w:r>
      <w:proofErr w:type="spellStart"/>
      <w:r>
        <w:t>Pingree</w:t>
      </w:r>
      <w:proofErr w:type="spellEnd"/>
      <w:r>
        <w:t xml:space="preserve"> Area</w:t>
      </w:r>
    </w:p>
    <w:p w14:paraId="5729C3C6" w14:textId="77777777" w:rsidR="001F051B" w:rsidRDefault="001F051B" w:rsidP="001F051B">
      <w:r>
        <w:t>6 Subject Files: Red River</w:t>
      </w:r>
    </w:p>
    <w:p w14:paraId="78485533" w14:textId="77777777" w:rsidR="001F051B" w:rsidRDefault="001F051B" w:rsidP="001F051B">
      <w:r>
        <w:t>7 Subject Files: St. Cloud Church Records</w:t>
      </w:r>
    </w:p>
    <w:p w14:paraId="09F9704E" w14:textId="77777777" w:rsidR="001F051B" w:rsidRDefault="001F051B" w:rsidP="001F051B">
      <w:r>
        <w:t>8 Subject Files: Selkirk Settlers</w:t>
      </w:r>
    </w:p>
    <w:p w14:paraId="41560DAB" w14:textId="77777777" w:rsidR="001F051B" w:rsidRDefault="001F051B" w:rsidP="001F051B">
      <w:r>
        <w:t>9 Subject Files: Snake Creek</w:t>
      </w:r>
    </w:p>
    <w:p w14:paraId="1D572ED7" w14:textId="77777777" w:rsidR="001F051B" w:rsidRDefault="001F051B" w:rsidP="001F051B">
      <w:r>
        <w:t>10 Subject Files: South Dakota</w:t>
      </w:r>
    </w:p>
    <w:p w14:paraId="34ACC027" w14:textId="77777777" w:rsidR="001F051B" w:rsidRDefault="001F051B" w:rsidP="001F051B">
      <w:r>
        <w:t>11 Subject Files: Stage Lines</w:t>
      </w:r>
    </w:p>
    <w:p w14:paraId="62546E09" w14:textId="77777777" w:rsidR="001F051B" w:rsidRDefault="001F051B" w:rsidP="001F051B">
      <w:r>
        <w:t>12 Subject Files: John Tanner:  "Grey Hawk"</w:t>
      </w:r>
    </w:p>
    <w:p w14:paraId="5C0E2F40" w14:textId="77777777" w:rsidR="001F051B" w:rsidRDefault="001F051B" w:rsidP="001F051B">
      <w:r>
        <w:t>13 Subject Files: Trails:  Bismarck to the Black Hills</w:t>
      </w:r>
    </w:p>
    <w:p w14:paraId="27379E3E" w14:textId="77777777" w:rsidR="001F051B" w:rsidRDefault="001F051B" w:rsidP="001F051B">
      <w:r>
        <w:t>14 Subject Files: Trails - Fort Totten to Fort Abercrombie</w:t>
      </w:r>
    </w:p>
    <w:p w14:paraId="1BBE6AE5" w14:textId="77777777" w:rsidR="001F051B" w:rsidRDefault="001F051B" w:rsidP="001F051B">
      <w:r>
        <w:t>15 Subject Files: Trails - Fort Totten to Fort Seward</w:t>
      </w:r>
    </w:p>
    <w:p w14:paraId="731799C5" w14:textId="77777777" w:rsidR="001F051B" w:rsidRDefault="001F051B" w:rsidP="001F051B">
      <w:r>
        <w:t>16 Subject Files: Trails - Fort Totten to Fort Stevenson</w:t>
      </w:r>
    </w:p>
    <w:p w14:paraId="6B731ED0" w14:textId="77777777" w:rsidR="001F051B" w:rsidRDefault="001F051B" w:rsidP="001F051B">
      <w:r>
        <w:t>17 Subject Files: Trails - Sibley</w:t>
      </w:r>
    </w:p>
    <w:p w14:paraId="3A720255" w14:textId="77777777" w:rsidR="001F051B" w:rsidRDefault="001F051B" w:rsidP="001F051B">
      <w:r>
        <w:t>18 Subject Files: Trails - Miscellaneous</w:t>
      </w:r>
    </w:p>
    <w:p w14:paraId="42D03897" w14:textId="77777777" w:rsidR="001F051B" w:rsidRDefault="001F051B" w:rsidP="001F051B">
      <w:r>
        <w:t>19 Subject Files: Turtle Mountain area</w:t>
      </w:r>
    </w:p>
    <w:p w14:paraId="4917DE29" w14:textId="77777777" w:rsidR="001F051B" w:rsidRDefault="001F051B" w:rsidP="001F051B">
      <w:r>
        <w:t xml:space="preserve">20 Subject Files: Twin Lakes </w:t>
      </w:r>
      <w:proofErr w:type="spellStart"/>
      <w:r>
        <w:t>Stockage</w:t>
      </w:r>
      <w:proofErr w:type="spellEnd"/>
    </w:p>
    <w:p w14:paraId="33B2948D" w14:textId="77777777" w:rsidR="001F051B" w:rsidRDefault="001F051B" w:rsidP="001F051B">
      <w:r>
        <w:t xml:space="preserve">21 Subject Files: La </w:t>
      </w:r>
      <w:proofErr w:type="spellStart"/>
      <w:r>
        <w:t>Verendrye</w:t>
      </w:r>
      <w:proofErr w:type="spellEnd"/>
      <w:r>
        <w:t xml:space="preserve"> - David Thompson Monument</w:t>
      </w:r>
    </w:p>
    <w:p w14:paraId="64F9ADE7" w14:textId="77777777" w:rsidR="001F051B" w:rsidRDefault="001F051B" w:rsidP="001F051B">
      <w:r>
        <w:t>22 Subject Files: Winona area</w:t>
      </w:r>
    </w:p>
    <w:p w14:paraId="59915819" w14:textId="77777777" w:rsidR="001F051B" w:rsidRDefault="001F051B" w:rsidP="001F051B">
      <w:r>
        <w:lastRenderedPageBreak/>
        <w:t>23 Subject Files: Miscellaneous</w:t>
      </w:r>
    </w:p>
    <w:p w14:paraId="37EDA77A" w14:textId="77777777" w:rsidR="001F051B" w:rsidRDefault="001F051B" w:rsidP="001F051B"/>
    <w:p w14:paraId="333EB87B" w14:textId="77777777" w:rsidR="001F051B" w:rsidRDefault="001F051B" w:rsidP="001F051B">
      <w:r>
        <w:t>Series III.             Miscellaneous, ca. 1950-1960, Box 5-6</w:t>
      </w:r>
    </w:p>
    <w:p w14:paraId="08381344" w14:textId="77777777" w:rsidR="001F051B" w:rsidRDefault="001F051B" w:rsidP="001F051B"/>
    <w:p w14:paraId="6A47BD3D" w14:textId="77777777" w:rsidR="001F051B" w:rsidRDefault="001F051B" w:rsidP="001F051B">
      <w:r>
        <w:t>24 Brackett, George A. "A Winter Evening's Tale"</w:t>
      </w:r>
    </w:p>
    <w:p w14:paraId="5D33CD70" w14:textId="77777777" w:rsidR="001F051B" w:rsidRDefault="001F051B" w:rsidP="001F051B">
      <w:r>
        <w:t>25 Fleming, John. "Pioneer Days"</w:t>
      </w:r>
    </w:p>
    <w:p w14:paraId="275D1A54" w14:textId="77777777" w:rsidR="001F051B" w:rsidRDefault="001F051B" w:rsidP="001F051B">
      <w:r>
        <w:t xml:space="preserve">26 </w:t>
      </w:r>
      <w:proofErr w:type="spellStart"/>
      <w:r>
        <w:t>Fuglestad</w:t>
      </w:r>
      <w:proofErr w:type="spellEnd"/>
      <w:r>
        <w:t xml:space="preserve">, </w:t>
      </w:r>
      <w:proofErr w:type="spellStart"/>
      <w:r>
        <w:t>Torkle</w:t>
      </w:r>
      <w:proofErr w:type="spellEnd"/>
      <w:r>
        <w:t xml:space="preserve"> T. "Memories from the School of Life"          </w:t>
      </w:r>
    </w:p>
    <w:p w14:paraId="39C7DDC9" w14:textId="77777777" w:rsidR="001F051B" w:rsidRDefault="001F051B" w:rsidP="001F051B">
      <w:r>
        <w:t xml:space="preserve">27 Johnson, Roy. "The Watson Crossing of the Maple River"        </w:t>
      </w:r>
    </w:p>
    <w:p w14:paraId="4394369F" w14:textId="77777777" w:rsidR="001F051B" w:rsidRDefault="001F051B" w:rsidP="001F051B">
      <w:r>
        <w:t xml:space="preserve">28 </w:t>
      </w:r>
      <w:proofErr w:type="spellStart"/>
      <w:r>
        <w:t>Kildahl</w:t>
      </w:r>
      <w:proofErr w:type="spellEnd"/>
      <w:r>
        <w:t>, N. Johanna. "Reminiscences"</w:t>
      </w:r>
    </w:p>
    <w:p w14:paraId="280039FF" w14:textId="77777777" w:rsidR="001F051B" w:rsidRDefault="001F051B" w:rsidP="001F051B">
      <w:r>
        <w:t>29 Lee, Charles H. "The Long Ago"</w:t>
      </w:r>
    </w:p>
    <w:p w14:paraId="2BBDA303" w14:textId="77777777" w:rsidR="001F051B" w:rsidRDefault="001F051B" w:rsidP="001F051B">
      <w:r>
        <w:t>30 MacFarlane, Robert S. "The Lewis and Clark Country--A Century and a Half Later"</w:t>
      </w:r>
    </w:p>
    <w:p w14:paraId="2523667C" w14:textId="77777777" w:rsidR="001F051B" w:rsidRDefault="001F051B" w:rsidP="001F051B">
      <w:r>
        <w:t>31 Manitoba Women's Institute manuscripts</w:t>
      </w:r>
    </w:p>
    <w:p w14:paraId="5A1F65F5" w14:textId="77777777" w:rsidR="001F051B" w:rsidRDefault="001F051B" w:rsidP="001F051B">
      <w:r>
        <w:t>32 Maps</w:t>
      </w:r>
    </w:p>
    <w:p w14:paraId="019749B7" w14:textId="77777777" w:rsidR="001F051B" w:rsidRDefault="001F051B" w:rsidP="001F051B"/>
    <w:p w14:paraId="23F39F90" w14:textId="77777777" w:rsidR="001F051B" w:rsidRDefault="001F051B" w:rsidP="001F051B">
      <w:r>
        <w:t>Box 6:</w:t>
      </w:r>
    </w:p>
    <w:p w14:paraId="543D25FD" w14:textId="77777777" w:rsidR="001F051B" w:rsidRDefault="001F051B" w:rsidP="001F051B">
      <w:r>
        <w:t>1 Map purchases</w:t>
      </w:r>
    </w:p>
    <w:p w14:paraId="48E7359C" w14:textId="77777777" w:rsidR="001F051B" w:rsidRDefault="001F051B" w:rsidP="001F051B">
      <w:r>
        <w:t>2 Newspaper Clippings</w:t>
      </w:r>
    </w:p>
    <w:p w14:paraId="690089F8" w14:textId="77777777" w:rsidR="001F051B" w:rsidRDefault="001F051B" w:rsidP="001F051B">
      <w:r>
        <w:t xml:space="preserve">3 State Historical Society of North Dakota Site Reports </w:t>
      </w:r>
    </w:p>
    <w:p w14:paraId="54B9E94D" w14:textId="77777777" w:rsidR="001F051B" w:rsidRDefault="001F051B" w:rsidP="001F051B">
      <w:r>
        <w:t>4 Turtle Mountain Protection Association--Constitution</w:t>
      </w:r>
    </w:p>
    <w:p w14:paraId="7B3812A0" w14:textId="77777777" w:rsidR="001F051B" w:rsidRDefault="001F051B" w:rsidP="001F051B">
      <w:r>
        <w:t xml:space="preserve">5 </w:t>
      </w:r>
      <w:proofErr w:type="spellStart"/>
      <w:r>
        <w:t>Wanberg</w:t>
      </w:r>
      <w:proofErr w:type="spellEnd"/>
      <w:r>
        <w:t>, Mrs. R.T. "Know Your North Dakota District--Know Your State"</w:t>
      </w:r>
    </w:p>
    <w:p w14:paraId="312F744B" w14:textId="77777777" w:rsidR="001F051B" w:rsidRDefault="001F051B" w:rsidP="001F051B">
      <w:r>
        <w:t>6 Wright, Dana:  Personal Papers</w:t>
      </w:r>
    </w:p>
    <w:p w14:paraId="048D37F1" w14:textId="77777777" w:rsidR="001F051B" w:rsidRDefault="001F051B" w:rsidP="001F051B">
      <w:r>
        <w:t xml:space="preserve"> </w:t>
      </w:r>
    </w:p>
    <w:p w14:paraId="38A7D219" w14:textId="77777777" w:rsidR="001F051B" w:rsidRDefault="001F051B" w:rsidP="001F051B">
      <w:r>
        <w:t xml:space="preserve">Oversize              Township Plats - Western North Dakota (many old township plats)          1889      </w:t>
      </w:r>
    </w:p>
    <w:p w14:paraId="1933CFBE" w14:textId="77777777" w:rsidR="001F051B" w:rsidRDefault="001F051B" w:rsidP="001F051B"/>
    <w:p w14:paraId="73B56A83" w14:textId="77777777" w:rsidR="001F051B" w:rsidRDefault="001F051B" w:rsidP="001F051B">
      <w:r>
        <w:t>Box 7:</w:t>
      </w:r>
    </w:p>
    <w:p w14:paraId="11C4102A" w14:textId="77777777" w:rsidR="001F051B" w:rsidRDefault="001F051B" w:rsidP="001F051B">
      <w:r>
        <w:lastRenderedPageBreak/>
        <w:t xml:space="preserve">1 Ft. Totten Indian School, </w:t>
      </w:r>
      <w:proofErr w:type="gramStart"/>
      <w:r>
        <w:t>Information  1913</w:t>
      </w:r>
      <w:proofErr w:type="gramEnd"/>
      <w:r>
        <w:t xml:space="preserve">, 1960           </w:t>
      </w:r>
    </w:p>
    <w:p w14:paraId="29ACD661" w14:textId="77777777" w:rsidR="001F051B" w:rsidRDefault="001F051B" w:rsidP="001F051B">
      <w:r>
        <w:t xml:space="preserve">2 Negatives of Standing Rock and Sheyenne River                            </w:t>
      </w:r>
    </w:p>
    <w:p w14:paraId="66A906C7" w14:textId="77777777" w:rsidR="001F051B" w:rsidRDefault="001F051B" w:rsidP="001F051B">
      <w:r>
        <w:t xml:space="preserve">3 Correspondence and information on Devils Lake/Sheyenne area           1920's    </w:t>
      </w:r>
    </w:p>
    <w:p w14:paraId="7D75DB54" w14:textId="77777777" w:rsidR="001F051B" w:rsidRDefault="001F051B" w:rsidP="001F051B">
      <w:r>
        <w:t xml:space="preserve">4 Sully, Ft. Rice and West, 1864                  </w:t>
      </w:r>
    </w:p>
    <w:p w14:paraId="2D6C19F5" w14:textId="77777777" w:rsidR="001F051B" w:rsidRDefault="001F051B" w:rsidP="001F051B">
      <w:r>
        <w:t xml:space="preserve">5 Totten-Georgetown Trail          1950's    </w:t>
      </w:r>
    </w:p>
    <w:p w14:paraId="272C89F9" w14:textId="77777777" w:rsidR="001F051B" w:rsidRDefault="001F051B" w:rsidP="001F051B">
      <w:r>
        <w:t xml:space="preserve">6 Ft. Totten, Memoir of Jean Baptiste </w:t>
      </w:r>
      <w:proofErr w:type="spellStart"/>
      <w:r>
        <w:t>Fairbault</w:t>
      </w:r>
      <w:proofErr w:type="spellEnd"/>
      <w:r>
        <w:t xml:space="preserve">, notes on military cemetery by Mrs. Archie Miller              </w:t>
      </w:r>
    </w:p>
    <w:p w14:paraId="72B5D13F" w14:textId="77777777" w:rsidR="001F051B" w:rsidRDefault="001F051B" w:rsidP="001F051B">
      <w:r>
        <w:t xml:space="preserve">7 Pictures/negatives of camps on Sibley Expedition                         </w:t>
      </w:r>
    </w:p>
    <w:p w14:paraId="44295C24" w14:textId="77777777" w:rsidR="001F051B" w:rsidRDefault="001F051B" w:rsidP="001F051B">
      <w:r>
        <w:t xml:space="preserve">8 Diary of Enoch Eastman, Teamster with Gen. Sibley, 1863                          </w:t>
      </w:r>
    </w:p>
    <w:p w14:paraId="01C0AD78" w14:textId="77777777" w:rsidR="001F051B" w:rsidRDefault="001F051B" w:rsidP="001F051B">
      <w:r>
        <w:t xml:space="preserve">9 Charles Atchison (with Gen. Sibley) and Camp Atchison                              </w:t>
      </w:r>
    </w:p>
    <w:p w14:paraId="57CB86A5" w14:textId="77777777" w:rsidR="001F051B" w:rsidRDefault="001F051B" w:rsidP="001F051B">
      <w:r>
        <w:t xml:space="preserve">10 Mackinaw Boat destroyed by Sioux, 1863                        </w:t>
      </w:r>
    </w:p>
    <w:p w14:paraId="35F94EAC" w14:textId="77777777" w:rsidR="001F051B" w:rsidRDefault="001F051B" w:rsidP="001F051B">
      <w:r>
        <w:t xml:space="preserve">11 Photos on Big Mound                               </w:t>
      </w:r>
    </w:p>
    <w:p w14:paraId="384BE816" w14:textId="77777777" w:rsidR="001F051B" w:rsidRDefault="001F051B" w:rsidP="001F051B">
      <w:r>
        <w:t xml:space="preserve">12 Notes and Correspondence on Sibley Trail and Camps                              </w:t>
      </w:r>
    </w:p>
    <w:p w14:paraId="53137865" w14:textId="77777777" w:rsidR="001F051B" w:rsidRDefault="001F051B" w:rsidP="001F051B">
      <w:r>
        <w:t xml:space="preserve">13 First Sibley Story, 1863                             </w:t>
      </w:r>
    </w:p>
    <w:p w14:paraId="2CFEA3D1" w14:textId="77777777" w:rsidR="001F051B" w:rsidRDefault="001F051B" w:rsidP="001F051B">
      <w:r>
        <w:t xml:space="preserve">14 Notes and Correspondence, Tour of Sibley Trail--Valley City to </w:t>
      </w:r>
      <w:proofErr w:type="spellStart"/>
      <w:r>
        <w:t>Atcheson</w:t>
      </w:r>
      <w:proofErr w:type="spellEnd"/>
      <w:r>
        <w:t xml:space="preserve"> (Minnie J. Nielson</w:t>
      </w:r>
      <w:proofErr w:type="gramStart"/>
      <w:r>
        <w:t>)  1953</w:t>
      </w:r>
      <w:proofErr w:type="gramEnd"/>
      <w:r>
        <w:t xml:space="preserve">       </w:t>
      </w:r>
    </w:p>
    <w:p w14:paraId="3FDF5CB2" w14:textId="77777777" w:rsidR="001F051B" w:rsidRDefault="001F051B" w:rsidP="001F051B">
      <w:r>
        <w:t xml:space="preserve">15 Notes on Griggs County Historic Sites                                </w:t>
      </w:r>
    </w:p>
    <w:p w14:paraId="76F3F559" w14:textId="77777777" w:rsidR="001F051B" w:rsidRDefault="001F051B" w:rsidP="001F051B">
      <w:r>
        <w:t xml:space="preserve">16 Major Buell                   </w:t>
      </w:r>
    </w:p>
    <w:p w14:paraId="08184BA0" w14:textId="77777777" w:rsidR="001F051B" w:rsidRDefault="001F051B" w:rsidP="001F051B">
      <w:r>
        <w:t xml:space="preserve">17 Notes on Sibley in Griggs County         1954       </w:t>
      </w:r>
    </w:p>
    <w:p w14:paraId="2719E902" w14:textId="77777777" w:rsidR="001F051B" w:rsidRDefault="001F051B" w:rsidP="001F051B">
      <w:r>
        <w:t xml:space="preserve">18 Notes on Sibley Trail and Camp Atchison, 1862-1866   1960       </w:t>
      </w:r>
    </w:p>
    <w:p w14:paraId="280CA7D4" w14:textId="77777777" w:rsidR="001F051B" w:rsidRDefault="001F051B" w:rsidP="001F051B">
      <w:r>
        <w:t xml:space="preserve">19 Notes from Letter File of 1900 at Ft. Totten                    </w:t>
      </w:r>
    </w:p>
    <w:p w14:paraId="088F290A" w14:textId="77777777" w:rsidR="001F051B" w:rsidRDefault="001F051B" w:rsidP="001F051B">
      <w:r>
        <w:t xml:space="preserve">20 Maps                               </w:t>
      </w:r>
    </w:p>
    <w:p w14:paraId="772620DF" w14:textId="77777777" w:rsidR="001F051B" w:rsidRDefault="001F051B" w:rsidP="001F051B">
      <w:r>
        <w:t xml:space="preserve">21 Photo of Sheyenne River west of Camp Wharton, Ransom County                     </w:t>
      </w:r>
    </w:p>
    <w:p w14:paraId="0CC80CB7" w14:textId="77777777" w:rsidR="001F051B" w:rsidRDefault="001F051B" w:rsidP="001F051B">
      <w:r>
        <w:t xml:space="preserve">22 Ft. Totten 1867            1950's    </w:t>
      </w:r>
    </w:p>
    <w:p w14:paraId="719C8C23" w14:textId="77777777" w:rsidR="001F051B" w:rsidRDefault="001F051B" w:rsidP="001F051B">
      <w:r>
        <w:t xml:space="preserve">23 Historical Notes on Sibley, Sibley Trail                                </w:t>
      </w:r>
    </w:p>
    <w:p w14:paraId="1DB91BBE" w14:textId="77777777" w:rsidR="001F051B" w:rsidRDefault="001F051B" w:rsidP="001F051B">
      <w:r>
        <w:t xml:space="preserve">24 Trail between Ft. Seward and Ft. Totten                          </w:t>
      </w:r>
    </w:p>
    <w:p w14:paraId="616A19C5" w14:textId="77777777" w:rsidR="001F051B" w:rsidRDefault="001F051B" w:rsidP="001F051B">
      <w:r>
        <w:t xml:space="preserve">25 Sully Expedition, Devils Lake, Sentinel Butte 1864        1953       </w:t>
      </w:r>
    </w:p>
    <w:p w14:paraId="3E6B7AED" w14:textId="77777777" w:rsidR="001F051B" w:rsidRDefault="001F051B" w:rsidP="001F051B">
      <w:r>
        <w:lastRenderedPageBreak/>
        <w:t xml:space="preserve">26 Ft. Totten School, Harold </w:t>
      </w:r>
      <w:proofErr w:type="spellStart"/>
      <w:r>
        <w:t>Schunke</w:t>
      </w:r>
      <w:proofErr w:type="spellEnd"/>
      <w:r>
        <w:t xml:space="preserve">, Sam Feld Schools                 </w:t>
      </w:r>
    </w:p>
    <w:p w14:paraId="3C57A034" w14:textId="77777777" w:rsidR="001F051B" w:rsidRDefault="001F051B" w:rsidP="001F051B">
      <w:r>
        <w:t xml:space="preserve">27 Ft. Totten, Sully Hill, Guy Robbins                        </w:t>
      </w:r>
    </w:p>
    <w:p w14:paraId="08A9B705" w14:textId="77777777" w:rsidR="001F051B" w:rsidRDefault="001F051B" w:rsidP="001F051B">
      <w:r>
        <w:t xml:space="preserve">28 Ft. Totten Trail South to Abercrombie and Seward                      </w:t>
      </w:r>
    </w:p>
    <w:p w14:paraId="71DF0345" w14:textId="77777777" w:rsidR="001F051B" w:rsidRDefault="001F051B" w:rsidP="001F051B">
      <w:r>
        <w:t xml:space="preserve">29 John Thune, Griggs County                    </w:t>
      </w:r>
    </w:p>
    <w:p w14:paraId="138D60B6" w14:textId="77777777" w:rsidR="001F051B" w:rsidRDefault="001F051B" w:rsidP="001F051B">
      <w:r>
        <w:t xml:space="preserve">30 Sully, Sentinel Butte to Yellowstone, 1864                       </w:t>
      </w:r>
    </w:p>
    <w:p w14:paraId="31C3D64C" w14:textId="77777777" w:rsidR="001F051B" w:rsidRDefault="001F051B" w:rsidP="001F051B">
      <w:r>
        <w:t xml:space="preserve">31 Sibley Expedition 1863                             </w:t>
      </w:r>
    </w:p>
    <w:p w14:paraId="4100F395" w14:textId="77777777" w:rsidR="001F051B" w:rsidRDefault="001F051B" w:rsidP="001F051B">
      <w:r>
        <w:t xml:space="preserve">32 Manual Lisa Trading Post                         </w:t>
      </w:r>
    </w:p>
    <w:p w14:paraId="5C8D6A07" w14:textId="77777777" w:rsidR="001F051B" w:rsidRDefault="001F051B" w:rsidP="001F051B">
      <w:r>
        <w:t xml:space="preserve">33 Stevenson-Totten Trails                          </w:t>
      </w:r>
    </w:p>
    <w:p w14:paraId="382972A6" w14:textId="77777777" w:rsidR="001F051B" w:rsidRDefault="001F051B" w:rsidP="001F051B">
      <w:r>
        <w:t xml:space="preserve">34 Big Mound Battle, Kidder County                        </w:t>
      </w:r>
    </w:p>
    <w:p w14:paraId="2920178F" w14:textId="77777777" w:rsidR="001F051B" w:rsidRDefault="001F051B" w:rsidP="001F051B">
      <w:r>
        <w:t xml:space="preserve">35 Kittson-Rolette Pembina Trail                               </w:t>
      </w:r>
    </w:p>
    <w:p w14:paraId="4F3486D7" w14:textId="77777777" w:rsidR="001F051B" w:rsidRDefault="001F051B" w:rsidP="001F051B">
      <w:r>
        <w:t xml:space="preserve">36 Sibley Expedition 1863                             </w:t>
      </w:r>
    </w:p>
    <w:p w14:paraId="2D25C14B" w14:textId="77777777" w:rsidR="001F051B" w:rsidRDefault="001F051B" w:rsidP="001F051B">
      <w:r>
        <w:t xml:space="preserve">37 Notes on John C. Fremont; Charles B. Atchison; other members of Sibley's company </w:t>
      </w:r>
    </w:p>
    <w:p w14:paraId="1C753643" w14:textId="77777777" w:rsidR="001F051B" w:rsidRDefault="001F051B" w:rsidP="001F051B">
      <w:r>
        <w:t xml:space="preserve">38 Camp Forbes--Sibley                                </w:t>
      </w:r>
    </w:p>
    <w:p w14:paraId="57AF5DEA" w14:textId="77777777" w:rsidR="001F051B" w:rsidRDefault="001F051B" w:rsidP="001F051B">
      <w:r>
        <w:t xml:space="preserve">39 Camp Corning Park                    </w:t>
      </w:r>
    </w:p>
    <w:p w14:paraId="7DB2AEF9" w14:textId="77777777" w:rsidR="001F051B" w:rsidRDefault="001F051B" w:rsidP="001F051B">
      <w:r>
        <w:t xml:space="preserve">40 Camp Carter                 </w:t>
      </w:r>
    </w:p>
    <w:p w14:paraId="4AEF85E9" w14:textId="77777777" w:rsidR="001F051B" w:rsidRDefault="001F051B" w:rsidP="001F051B">
      <w:r>
        <w:t xml:space="preserve">41 Camp </w:t>
      </w:r>
      <w:proofErr w:type="spellStart"/>
      <w:r>
        <w:t>Gilfillian</w:t>
      </w:r>
      <w:proofErr w:type="spellEnd"/>
      <w:r>
        <w:t xml:space="preserve">, NE of Woodworth                       </w:t>
      </w:r>
    </w:p>
    <w:p w14:paraId="61F1146F" w14:textId="77777777" w:rsidR="001F051B" w:rsidRDefault="001F051B" w:rsidP="001F051B">
      <w:r>
        <w:t xml:space="preserve">42 Camp Buell                    </w:t>
      </w:r>
    </w:p>
    <w:p w14:paraId="78A9C987" w14:textId="77777777" w:rsidR="001F051B" w:rsidRDefault="001F051B" w:rsidP="001F051B">
      <w:r>
        <w:t xml:space="preserve">43 History of St. John, ND                             </w:t>
      </w:r>
    </w:p>
    <w:p w14:paraId="24A52CC4" w14:textId="77777777" w:rsidR="001F051B" w:rsidRDefault="001F051B" w:rsidP="001F051B">
      <w:r>
        <w:t xml:space="preserve">44 Camp </w:t>
      </w:r>
      <w:proofErr w:type="spellStart"/>
      <w:r>
        <w:t>Willison</w:t>
      </w:r>
      <w:proofErr w:type="spellEnd"/>
      <w:r>
        <w:t xml:space="preserve">, South of </w:t>
      </w:r>
      <w:proofErr w:type="spellStart"/>
      <w:r>
        <w:t>Pettibone</w:t>
      </w:r>
      <w:proofErr w:type="spellEnd"/>
      <w:r>
        <w:t xml:space="preserve">                     </w:t>
      </w:r>
    </w:p>
    <w:p w14:paraId="6FB32441" w14:textId="77777777" w:rsidR="001F051B" w:rsidRDefault="001F051B" w:rsidP="001F051B">
      <w:r>
        <w:t xml:space="preserve">45 Camp </w:t>
      </w:r>
      <w:proofErr w:type="gramStart"/>
      <w:r>
        <w:t>All</w:t>
      </w:r>
      <w:proofErr w:type="gramEnd"/>
      <w:r>
        <w:t xml:space="preserve">, north of Melville                     </w:t>
      </w:r>
    </w:p>
    <w:p w14:paraId="4682D5A3" w14:textId="77777777" w:rsidR="001F051B" w:rsidRDefault="001F051B" w:rsidP="001F051B">
      <w:r>
        <w:t xml:space="preserve">46 Correspondence with Ray </w:t>
      </w:r>
      <w:proofErr w:type="spellStart"/>
      <w:r>
        <w:t>Lingk</w:t>
      </w:r>
      <w:proofErr w:type="spellEnd"/>
      <w:r>
        <w:t xml:space="preserve">, Beach; Sully Expedition 1864                               </w:t>
      </w:r>
    </w:p>
    <w:p w14:paraId="244AAA27" w14:textId="77777777" w:rsidR="001F051B" w:rsidRDefault="001F051B" w:rsidP="001F051B">
      <w:r>
        <w:t xml:space="preserve">47 Sibley Trail, Camp Grant 1863                                </w:t>
      </w:r>
    </w:p>
    <w:p w14:paraId="5F6E6F23" w14:textId="77777777" w:rsidR="001F051B" w:rsidRDefault="001F051B" w:rsidP="001F051B">
      <w:r>
        <w:t xml:space="preserve">48 Camp Libby, SE Ashtabula                       </w:t>
      </w:r>
    </w:p>
    <w:p w14:paraId="2AAA6ACE" w14:textId="77777777" w:rsidR="001F051B" w:rsidRDefault="001F051B" w:rsidP="001F051B">
      <w:r>
        <w:t xml:space="preserve">49 Camp Arnold, Barnes County                                </w:t>
      </w:r>
    </w:p>
    <w:p w14:paraId="66D0398D" w14:textId="77777777" w:rsidR="001F051B" w:rsidRDefault="001F051B" w:rsidP="001F051B">
      <w:r>
        <w:t xml:space="preserve">50 Camp Smith, Barnes County                  </w:t>
      </w:r>
    </w:p>
    <w:p w14:paraId="5D3CB275" w14:textId="77777777" w:rsidR="001F051B" w:rsidRDefault="001F051B" w:rsidP="001F051B">
      <w:r>
        <w:lastRenderedPageBreak/>
        <w:t xml:space="preserve">51 </w:t>
      </w:r>
      <w:proofErr w:type="spellStart"/>
      <w:r>
        <w:t>McPhaill</w:t>
      </w:r>
      <w:proofErr w:type="spellEnd"/>
      <w:r>
        <w:t xml:space="preserve"> Butte                             </w:t>
      </w:r>
    </w:p>
    <w:p w14:paraId="7C972358" w14:textId="77777777" w:rsidR="001F051B" w:rsidRDefault="001F051B" w:rsidP="001F051B">
      <w:r>
        <w:t xml:space="preserve">52 Sully Corral 1864                          </w:t>
      </w:r>
    </w:p>
    <w:p w14:paraId="4D33D5F0" w14:textId="77777777" w:rsidR="001F051B" w:rsidRDefault="001F051B" w:rsidP="001F051B">
      <w:r>
        <w:t xml:space="preserve">53 Camp Olin 1863                           </w:t>
      </w:r>
    </w:p>
    <w:p w14:paraId="58A3327A" w14:textId="77777777" w:rsidR="001F051B" w:rsidRDefault="001F051B" w:rsidP="001F051B">
      <w:r>
        <w:t xml:space="preserve">54 Camp </w:t>
      </w:r>
      <w:proofErr w:type="spellStart"/>
      <w:r>
        <w:t>Sheardown</w:t>
      </w:r>
      <w:proofErr w:type="spellEnd"/>
      <w:r>
        <w:t xml:space="preserve">, Valley City                               </w:t>
      </w:r>
    </w:p>
    <w:p w14:paraId="07D44771" w14:textId="77777777" w:rsidR="001F051B" w:rsidRDefault="001F051B" w:rsidP="001F051B">
      <w:r>
        <w:t xml:space="preserve">55 Sully to Killdeer 1864                 </w:t>
      </w:r>
    </w:p>
    <w:p w14:paraId="75C57AB6" w14:textId="77777777" w:rsidR="001F051B" w:rsidRDefault="001F051B" w:rsidP="001F051B">
      <w:r>
        <w:t xml:space="preserve">56 John </w:t>
      </w:r>
      <w:proofErr w:type="spellStart"/>
      <w:r>
        <w:t>Burman</w:t>
      </w:r>
      <w:proofErr w:type="spellEnd"/>
      <w:r>
        <w:t xml:space="preserve"> Park                     </w:t>
      </w:r>
    </w:p>
    <w:p w14:paraId="34018EF4" w14:textId="77777777" w:rsidR="001F051B" w:rsidRDefault="001F051B" w:rsidP="001F051B"/>
    <w:p w14:paraId="3AD603C7" w14:textId="77777777" w:rsidR="001F051B" w:rsidRDefault="001F051B" w:rsidP="001F051B">
      <w:r>
        <w:t>Box 8:</w:t>
      </w:r>
    </w:p>
    <w:p w14:paraId="3F5BBAAA" w14:textId="77777777" w:rsidR="001F051B" w:rsidRDefault="001F051B" w:rsidP="001F051B">
      <w:r>
        <w:t xml:space="preserve">1 Sibley Trail in Barnes County                    </w:t>
      </w:r>
    </w:p>
    <w:p w14:paraId="3D14EFA3" w14:textId="77777777" w:rsidR="001F051B" w:rsidRDefault="001F051B" w:rsidP="001F051B">
      <w:r>
        <w:t xml:space="preserve">2 Sibley in Ransom County                           </w:t>
      </w:r>
    </w:p>
    <w:p w14:paraId="673A1EEC" w14:textId="77777777" w:rsidR="001F051B" w:rsidRDefault="001F051B" w:rsidP="001F051B">
      <w:r>
        <w:t xml:space="preserve">3 Sibley in Burleigh County                           </w:t>
      </w:r>
    </w:p>
    <w:p w14:paraId="3BC1345A" w14:textId="77777777" w:rsidR="001F051B" w:rsidRDefault="001F051B" w:rsidP="001F051B">
      <w:r>
        <w:t xml:space="preserve">4 Sibley in Kidder County                              </w:t>
      </w:r>
    </w:p>
    <w:p w14:paraId="7E023AC1" w14:textId="77777777" w:rsidR="001F051B" w:rsidRDefault="001F051B" w:rsidP="001F051B">
      <w:r>
        <w:t xml:space="preserve">5 Camp Pope                     </w:t>
      </w:r>
    </w:p>
    <w:p w14:paraId="36950B0E" w14:textId="77777777" w:rsidR="001F051B" w:rsidRDefault="001F051B" w:rsidP="001F051B">
      <w:r>
        <w:t xml:space="preserve">6 Camp William H. Kimball State Park                       </w:t>
      </w:r>
    </w:p>
    <w:p w14:paraId="0ED5E531" w14:textId="77777777" w:rsidR="001F051B" w:rsidRDefault="001F051B" w:rsidP="001F051B">
      <w:r>
        <w:t xml:space="preserve">7 Sibley in Stutsman County                        </w:t>
      </w:r>
    </w:p>
    <w:p w14:paraId="3EC638C1" w14:textId="77777777" w:rsidR="001F051B" w:rsidRDefault="001F051B" w:rsidP="001F051B">
      <w:r>
        <w:t xml:space="preserve">8 Sibley Trail in Griggs County                     </w:t>
      </w:r>
    </w:p>
    <w:p w14:paraId="557C278B" w14:textId="77777777" w:rsidR="001F051B" w:rsidRDefault="001F051B" w:rsidP="001F051B">
      <w:r>
        <w:t xml:space="preserve">9 Sibley in Foster County                              </w:t>
      </w:r>
    </w:p>
    <w:p w14:paraId="1705DAC3" w14:textId="77777777" w:rsidR="001F051B" w:rsidRDefault="001F051B" w:rsidP="001F051B">
      <w:r>
        <w:t xml:space="preserve">10 Records of the War Dept., National Archives, 1869-1870                          </w:t>
      </w:r>
    </w:p>
    <w:p w14:paraId="56A62775" w14:textId="77777777" w:rsidR="001F051B" w:rsidRDefault="001F051B" w:rsidP="001F051B"/>
    <w:p w14:paraId="3F448B52" w14:textId="77777777" w:rsidR="001F051B" w:rsidRDefault="001F051B" w:rsidP="001F051B">
      <w:r>
        <w:t>Box 9:</w:t>
      </w:r>
    </w:p>
    <w:p w14:paraId="43A19E22" w14:textId="77777777" w:rsidR="001F051B" w:rsidRDefault="001F051B" w:rsidP="001F051B">
      <w:r>
        <w:t xml:space="preserve">1 Photos--Military Camps                             </w:t>
      </w:r>
    </w:p>
    <w:p w14:paraId="2A3C53EC" w14:textId="77777777" w:rsidR="001F051B" w:rsidRDefault="001F051B" w:rsidP="001F051B">
      <w:r>
        <w:t xml:space="preserve">2 Photos--Military Camps, Camp Perry, Ohio                       </w:t>
      </w:r>
    </w:p>
    <w:p w14:paraId="676C48D8" w14:textId="77777777" w:rsidR="001F051B" w:rsidRDefault="001F051B" w:rsidP="001F051B">
      <w:r>
        <w:t xml:space="preserve">3 Photos--Military Camp, Devils Lake                      </w:t>
      </w:r>
    </w:p>
    <w:p w14:paraId="40336494" w14:textId="77777777" w:rsidR="001F051B" w:rsidRDefault="001F051B" w:rsidP="001F051B">
      <w:r>
        <w:t xml:space="preserve">4 Photos---Military Camps                           </w:t>
      </w:r>
    </w:p>
    <w:p w14:paraId="0EA66101" w14:textId="77777777" w:rsidR="001F051B" w:rsidRDefault="001F051B" w:rsidP="001F051B">
      <w:r>
        <w:t xml:space="preserve">5 Photos--Ft. Lincoln, Devils Lake, others                             </w:t>
      </w:r>
    </w:p>
    <w:p w14:paraId="1FE411AC" w14:textId="77777777" w:rsidR="001F051B" w:rsidRDefault="001F051B" w:rsidP="001F051B"/>
    <w:p w14:paraId="0B86B0B4" w14:textId="77777777" w:rsidR="001F051B" w:rsidRDefault="001F051B" w:rsidP="001F051B">
      <w:r>
        <w:t>Box 10:</w:t>
      </w:r>
    </w:p>
    <w:p w14:paraId="4935AC3A" w14:textId="77777777" w:rsidR="001F051B" w:rsidRDefault="001F051B" w:rsidP="001F051B">
      <w:r>
        <w:t xml:space="preserve">1 Company H, First Infantry, ND National Guard                 </w:t>
      </w:r>
    </w:p>
    <w:p w14:paraId="2B1D07CF" w14:textId="77777777" w:rsidR="001F051B" w:rsidRDefault="001F051B" w:rsidP="001F051B">
      <w:r>
        <w:t xml:space="preserve">2 Military Records and Correspondence of Major Dana Wright                    </w:t>
      </w:r>
    </w:p>
    <w:p w14:paraId="13C168C4" w14:textId="77777777" w:rsidR="001F051B" w:rsidRDefault="001F051B" w:rsidP="001F051B">
      <w:r>
        <w:t xml:space="preserve">3 Information and Correspondence--Major Dana Wright                               </w:t>
      </w:r>
    </w:p>
    <w:p w14:paraId="7DDCF580" w14:textId="77777777" w:rsidR="001F051B" w:rsidRDefault="001F051B" w:rsidP="001F051B">
      <w:r>
        <w:t xml:space="preserve">4 Photos--ND First Infantry                          </w:t>
      </w:r>
    </w:p>
    <w:p w14:paraId="20C32896" w14:textId="77777777" w:rsidR="001F051B" w:rsidRDefault="001F051B" w:rsidP="001F051B">
      <w:r>
        <w:t xml:space="preserve">5 Field Notes--Ft. Lincoln                              </w:t>
      </w:r>
    </w:p>
    <w:p w14:paraId="79F8CA58" w14:textId="77777777" w:rsidR="001F051B" w:rsidRDefault="001F051B" w:rsidP="001F051B">
      <w:r>
        <w:t xml:space="preserve">6 Field Notes--Ft. Lincoln                             </w:t>
      </w:r>
    </w:p>
    <w:p w14:paraId="58779996" w14:textId="77777777" w:rsidR="001F051B" w:rsidRDefault="001F051B" w:rsidP="001F051B"/>
    <w:p w14:paraId="7F4C0700" w14:textId="77777777" w:rsidR="001F051B" w:rsidRDefault="001F051B" w:rsidP="001F051B">
      <w:r>
        <w:t>Box 11 - there is no box 11</w:t>
      </w:r>
    </w:p>
    <w:p w14:paraId="22B58057" w14:textId="77777777" w:rsidR="001F051B" w:rsidRDefault="001F051B" w:rsidP="001F051B"/>
    <w:p w14:paraId="28094E77" w14:textId="77777777" w:rsidR="001F051B" w:rsidRDefault="001F051B" w:rsidP="001F051B">
      <w:r>
        <w:t>Box 12:</w:t>
      </w:r>
    </w:p>
    <w:p w14:paraId="0814024D" w14:textId="77777777" w:rsidR="001F051B" w:rsidRDefault="001F051B" w:rsidP="001F051B">
      <w:r>
        <w:t xml:space="preserve">1 Personal Journals of Dana Wright, July 1897-Jan. 1898                  </w:t>
      </w:r>
    </w:p>
    <w:p w14:paraId="02A8FA00" w14:textId="77777777" w:rsidR="001F051B" w:rsidRDefault="001F051B" w:rsidP="001F051B">
      <w:r>
        <w:t xml:space="preserve">2 Personal Journals of Dana Wright, July 1897-Jan. 1898                  </w:t>
      </w:r>
    </w:p>
    <w:p w14:paraId="278B840E" w14:textId="77777777" w:rsidR="001F051B" w:rsidRDefault="001F051B" w:rsidP="001F051B">
      <w:r>
        <w:t xml:space="preserve">3 War Diary         1916       </w:t>
      </w:r>
    </w:p>
    <w:p w14:paraId="2E55CD74" w14:textId="77777777" w:rsidR="001F051B" w:rsidRDefault="001F051B" w:rsidP="001F051B">
      <w:r>
        <w:t xml:space="preserve">4 Personal Journals, Jan. 1936-Dec. 1936                                </w:t>
      </w:r>
    </w:p>
    <w:p w14:paraId="2CB7A6BF" w14:textId="77777777" w:rsidR="001F051B" w:rsidRDefault="001F051B" w:rsidP="001F051B">
      <w:r>
        <w:t xml:space="preserve">5 Personal Journals, Jan. 1936-Dec. 1936                                </w:t>
      </w:r>
    </w:p>
    <w:p w14:paraId="1C84AB6E" w14:textId="77777777" w:rsidR="001F051B" w:rsidRDefault="001F051B" w:rsidP="001F051B">
      <w:r>
        <w:t xml:space="preserve">6 Personal Journals, Jan 1937-June 1938                                </w:t>
      </w:r>
    </w:p>
    <w:p w14:paraId="28B15DB9" w14:textId="77777777" w:rsidR="001F051B" w:rsidRDefault="001F051B" w:rsidP="001F051B">
      <w:r>
        <w:t xml:space="preserve">7 Personal Journals, July 1938-Oct. 1939 </w:t>
      </w:r>
    </w:p>
    <w:p w14:paraId="376555FA" w14:textId="77777777" w:rsidR="001F051B" w:rsidRDefault="001F051B" w:rsidP="001F051B">
      <w:r>
        <w:t xml:space="preserve">8 Personal Journals, Jan. 1937-June 1938               </w:t>
      </w:r>
    </w:p>
    <w:p w14:paraId="45A03482" w14:textId="77777777" w:rsidR="001F051B" w:rsidRDefault="001F051B" w:rsidP="001F051B">
      <w:r>
        <w:t xml:space="preserve">9 Personal Journals, July 1938-Oct. 1939                 </w:t>
      </w:r>
    </w:p>
    <w:p w14:paraId="2E0B2D27" w14:textId="77777777" w:rsidR="001F051B" w:rsidRDefault="001F051B" w:rsidP="001F051B">
      <w:r>
        <w:t xml:space="preserve">10 Personal Journals, April 1, 1948-Dec. 1953; Jan-May 1955        </w:t>
      </w:r>
    </w:p>
    <w:p w14:paraId="7DD00768" w14:textId="77777777" w:rsidR="001F051B" w:rsidRDefault="001F051B" w:rsidP="001F051B"/>
    <w:p w14:paraId="30B9239B" w14:textId="77777777" w:rsidR="001F051B" w:rsidRDefault="001F051B" w:rsidP="001F051B">
      <w:r>
        <w:t>Box 13:</w:t>
      </w:r>
    </w:p>
    <w:p w14:paraId="4997D0D8" w14:textId="77777777" w:rsidR="001F051B" w:rsidRDefault="001F051B" w:rsidP="001F051B">
      <w:r>
        <w:t xml:space="preserve">1 Personal Journals         1948-1953, 1955                </w:t>
      </w:r>
    </w:p>
    <w:p w14:paraId="6033B8A5" w14:textId="77777777" w:rsidR="001F051B" w:rsidRDefault="001F051B" w:rsidP="001F051B">
      <w:r>
        <w:lastRenderedPageBreak/>
        <w:t xml:space="preserve">2 Personal Journals, May 1955-Feb. 1956                               </w:t>
      </w:r>
    </w:p>
    <w:p w14:paraId="3B3F8B67" w14:textId="77777777" w:rsidR="001F051B" w:rsidRDefault="001F051B" w:rsidP="001F051B">
      <w:r>
        <w:t xml:space="preserve">3 Personal Journals, Nov-Dec. 1956                          </w:t>
      </w:r>
    </w:p>
    <w:p w14:paraId="0FD3B2C1" w14:textId="77777777" w:rsidR="001F051B" w:rsidRDefault="001F051B" w:rsidP="001F051B">
      <w:r>
        <w:t xml:space="preserve">4 Personal Journals, Feb. 1956-Sept. 1956                             </w:t>
      </w:r>
    </w:p>
    <w:p w14:paraId="477D62C4" w14:textId="77777777" w:rsidR="001F051B" w:rsidRDefault="001F051B" w:rsidP="001F051B">
      <w:r>
        <w:t xml:space="preserve">5 Personal Journals         1959       </w:t>
      </w:r>
    </w:p>
    <w:p w14:paraId="3042CC13" w14:textId="77777777" w:rsidR="001F051B" w:rsidRDefault="001F051B" w:rsidP="001F051B">
      <w:r>
        <w:t xml:space="preserve">6 Personal Journals         1959       </w:t>
      </w:r>
    </w:p>
    <w:p w14:paraId="0D9BCAB3" w14:textId="77777777" w:rsidR="001F051B" w:rsidRDefault="001F051B" w:rsidP="001F051B">
      <w:r>
        <w:t xml:space="preserve">7 Personal Journals         1963      </w:t>
      </w:r>
    </w:p>
    <w:p w14:paraId="2CBBE7AE" w14:textId="77777777" w:rsidR="001F051B" w:rsidRDefault="001F051B" w:rsidP="001F051B"/>
    <w:p w14:paraId="3FB3CFF5" w14:textId="77777777" w:rsidR="001F051B" w:rsidRDefault="001F051B" w:rsidP="001F051B">
      <w:r>
        <w:t>Box 14:</w:t>
      </w:r>
    </w:p>
    <w:p w14:paraId="703DCA5C" w14:textId="77777777" w:rsidR="001F051B" w:rsidRDefault="001F051B" w:rsidP="001F051B">
      <w:r>
        <w:t xml:space="preserve">1 Sioux Expedition Map, General Sibley's, 1863                  </w:t>
      </w:r>
    </w:p>
    <w:p w14:paraId="0D891BE5" w14:textId="77777777" w:rsidR="001F051B" w:rsidRDefault="001F051B" w:rsidP="001F051B">
      <w:r>
        <w:t xml:space="preserve">2 Officers of General Sibley, 1863                             </w:t>
      </w:r>
    </w:p>
    <w:p w14:paraId="5FFFC607" w14:textId="77777777" w:rsidR="001F051B" w:rsidRDefault="001F051B" w:rsidP="001F051B">
      <w:r>
        <w:t xml:space="preserve">3 Soldier Deaths during Indian Expeditions           1933-1954            </w:t>
      </w:r>
    </w:p>
    <w:p w14:paraId="725CF054" w14:textId="77777777" w:rsidR="001F051B" w:rsidRDefault="001F051B" w:rsidP="001F051B">
      <w:r>
        <w:t xml:space="preserve">4 Weiser, Dr. J.  S. Gravesite                        </w:t>
      </w:r>
    </w:p>
    <w:p w14:paraId="727CB508" w14:textId="77777777" w:rsidR="001F051B" w:rsidRDefault="001F051B" w:rsidP="001F051B">
      <w:r>
        <w:t xml:space="preserve">5 </w:t>
      </w:r>
      <w:proofErr w:type="spellStart"/>
      <w:r>
        <w:t>Burham</w:t>
      </w:r>
      <w:proofErr w:type="spellEnd"/>
      <w:r>
        <w:t xml:space="preserve">, J. W., Diary of 1863 Expedition              1955-1956            </w:t>
      </w:r>
    </w:p>
    <w:p w14:paraId="3539F11D" w14:textId="77777777" w:rsidR="001F051B" w:rsidRDefault="001F051B" w:rsidP="001F051B">
      <w:r>
        <w:t xml:space="preserve">6 Camps and Mileage 1863 Expedition    1913-1957            </w:t>
      </w:r>
    </w:p>
    <w:p w14:paraId="0AE3AD18" w14:textId="77777777" w:rsidR="001F051B" w:rsidRDefault="001F051B" w:rsidP="001F051B">
      <w:r>
        <w:t xml:space="preserve">7 Correspondence and Clippings, Misc.  1922-1954            </w:t>
      </w:r>
    </w:p>
    <w:p w14:paraId="5B74371A" w14:textId="77777777" w:rsidR="001F051B" w:rsidRDefault="001F051B" w:rsidP="001F051B">
      <w:r>
        <w:t xml:space="preserve">8 Correspondence and Clippings, Misc.  1923-1986            </w:t>
      </w:r>
    </w:p>
    <w:p w14:paraId="1472C1EE" w14:textId="77777777" w:rsidR="001F051B" w:rsidRDefault="001F051B" w:rsidP="001F051B">
      <w:r>
        <w:t xml:space="preserve">9 Belcourt Chapel, Walhalla                         </w:t>
      </w:r>
    </w:p>
    <w:p w14:paraId="11868701" w14:textId="77777777" w:rsidR="001F051B" w:rsidRDefault="001F051B" w:rsidP="001F051B">
      <w:r>
        <w:t xml:space="preserve">10 Notes, Sibley Expedition/Trail 1863                    </w:t>
      </w:r>
    </w:p>
    <w:p w14:paraId="70F5E609" w14:textId="77777777" w:rsidR="001F051B" w:rsidRDefault="001F051B" w:rsidP="001F051B">
      <w:r>
        <w:t xml:space="preserve">11 Correspondence and Notes--Dana Wright                      </w:t>
      </w:r>
    </w:p>
    <w:p w14:paraId="2486DBB6" w14:textId="77777777" w:rsidR="001F051B" w:rsidRDefault="001F051B" w:rsidP="001F051B">
      <w:r>
        <w:t xml:space="preserve">12 Field Notes and Photos--Sibley Camps                            </w:t>
      </w:r>
    </w:p>
    <w:p w14:paraId="64A79315" w14:textId="77777777" w:rsidR="001F051B" w:rsidRDefault="001F051B" w:rsidP="001F051B"/>
    <w:p w14:paraId="0BC26ECA" w14:textId="77777777" w:rsidR="001F051B" w:rsidRDefault="001F051B" w:rsidP="001F051B">
      <w:r>
        <w:t>Box 15:</w:t>
      </w:r>
    </w:p>
    <w:p w14:paraId="3D20ECE9" w14:textId="77777777" w:rsidR="001F051B" w:rsidRDefault="001F051B" w:rsidP="001F051B">
      <w:r>
        <w:t xml:space="preserve">Duplicates of Dana Wright Materials                       </w:t>
      </w:r>
    </w:p>
    <w:p w14:paraId="332D82F5" w14:textId="77777777" w:rsidR="001F051B" w:rsidRDefault="001F051B" w:rsidP="001F051B"/>
    <w:p w14:paraId="7405C273" w14:textId="77777777" w:rsidR="001F051B" w:rsidRDefault="001F051B" w:rsidP="001F051B">
      <w:r>
        <w:t xml:space="preserve">Support </w:t>
      </w:r>
      <w:proofErr w:type="spellStart"/>
      <w:r>
        <w:t>UsFacility</w:t>
      </w:r>
      <w:proofErr w:type="spellEnd"/>
      <w:r>
        <w:t xml:space="preserve"> </w:t>
      </w:r>
      <w:proofErr w:type="spellStart"/>
      <w:r>
        <w:t>RentalVolunteerDonatePress</w:t>
      </w:r>
      <w:proofErr w:type="spellEnd"/>
      <w:r>
        <w:t xml:space="preserve"> </w:t>
      </w:r>
      <w:proofErr w:type="spellStart"/>
      <w:r>
        <w:t>RoomMedia</w:t>
      </w:r>
      <w:proofErr w:type="spellEnd"/>
      <w:r>
        <w:t xml:space="preserve"> Room / RSS Feeds FAQs</w:t>
      </w:r>
    </w:p>
    <w:p w14:paraId="1C01A0A1" w14:textId="77777777" w:rsidR="001F051B" w:rsidRDefault="001F051B" w:rsidP="001F051B">
      <w:r>
        <w:lastRenderedPageBreak/>
        <w:t>Address:</w:t>
      </w:r>
    </w:p>
    <w:p w14:paraId="057BF4DE" w14:textId="77777777" w:rsidR="001F051B" w:rsidRDefault="001F051B" w:rsidP="001F051B">
      <w:r>
        <w:t>612 East Boulevard Ave.</w:t>
      </w:r>
    </w:p>
    <w:p w14:paraId="7F6D9AD9" w14:textId="77777777" w:rsidR="001F051B" w:rsidRDefault="001F051B" w:rsidP="001F051B">
      <w:r>
        <w:t>Bismarck, North Dakota 58505</w:t>
      </w:r>
    </w:p>
    <w:p w14:paraId="2ADA6B7F" w14:textId="77777777" w:rsidR="001F051B" w:rsidRDefault="001F051B" w:rsidP="001F051B">
      <w:r>
        <w:t>Get Directions</w:t>
      </w:r>
    </w:p>
    <w:p w14:paraId="185AB9EF" w14:textId="77777777" w:rsidR="001F051B" w:rsidRDefault="001F051B" w:rsidP="001F051B"/>
    <w:p w14:paraId="6B9BD4A5" w14:textId="77777777" w:rsidR="001F051B" w:rsidRDefault="001F051B" w:rsidP="001F051B">
      <w:r>
        <w:t>Hours:</w:t>
      </w:r>
    </w:p>
    <w:p w14:paraId="5439C171" w14:textId="77777777" w:rsidR="001F051B" w:rsidRDefault="001F051B" w:rsidP="001F051B">
      <w:r>
        <w:t xml:space="preserve">Exhibit galleries and Museum Store: 8am - 5pm M-F; Sat. &amp; Sun. 10am - 5pm. </w:t>
      </w:r>
    </w:p>
    <w:p w14:paraId="46BEDD7F" w14:textId="77777777" w:rsidR="001F051B" w:rsidRDefault="001F051B" w:rsidP="001F051B">
      <w:r>
        <w:t>State Archives: 8am - 4:30pm., M-F, except legal holidays, and 2nd Sat. of each month, 10am - 4:30 pm.</w:t>
      </w:r>
    </w:p>
    <w:p w14:paraId="23443BFD" w14:textId="77777777" w:rsidR="001F051B" w:rsidRDefault="001F051B" w:rsidP="001F051B">
      <w:r>
        <w:t>State Historical Society offices: 8am - 5pm M-F, except legal holidays.</w:t>
      </w:r>
    </w:p>
    <w:p w14:paraId="0BBE0D24" w14:textId="77777777" w:rsidR="001F051B" w:rsidRDefault="001F051B" w:rsidP="001F051B"/>
    <w:p w14:paraId="150AC259" w14:textId="77777777" w:rsidR="001F051B" w:rsidRDefault="001F051B" w:rsidP="001F051B">
      <w:r>
        <w:t>Contact Us:</w:t>
      </w:r>
    </w:p>
    <w:p w14:paraId="58CE8082" w14:textId="77777777" w:rsidR="001F051B" w:rsidRDefault="001F051B" w:rsidP="001F051B">
      <w:proofErr w:type="gramStart"/>
      <w:r>
        <w:t>phone</w:t>
      </w:r>
      <w:proofErr w:type="gramEnd"/>
      <w:r>
        <w:t>: (701) 328-2666</w:t>
      </w:r>
    </w:p>
    <w:p w14:paraId="0524F391" w14:textId="77777777" w:rsidR="001F051B" w:rsidRDefault="001F051B" w:rsidP="001F051B">
      <w:proofErr w:type="gramStart"/>
      <w:r>
        <w:t>fax</w:t>
      </w:r>
      <w:proofErr w:type="gramEnd"/>
      <w:r>
        <w:t>: (701) 328-3710</w:t>
      </w:r>
    </w:p>
    <w:p w14:paraId="75A0AA36" w14:textId="77777777" w:rsidR="001F051B" w:rsidRDefault="001F051B" w:rsidP="001F051B">
      <w:proofErr w:type="gramStart"/>
      <w:r>
        <w:t>email</w:t>
      </w:r>
      <w:proofErr w:type="gramEnd"/>
      <w:r>
        <w:t>: histsoc@nd.gov</w:t>
      </w:r>
    </w:p>
    <w:p w14:paraId="2FAEBDB9" w14:textId="77777777" w:rsidR="001F051B" w:rsidRDefault="001F051B" w:rsidP="001F051B"/>
    <w:p w14:paraId="5DB12F75" w14:textId="77777777" w:rsidR="0088090D" w:rsidRDefault="001F051B" w:rsidP="001F051B">
      <w:r>
        <w:t>©2008 State Historical Society of North Dakota</w:t>
      </w:r>
    </w:p>
    <w:sectPr w:rsidR="00880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51B"/>
    <w:rsid w:val="00015C71"/>
    <w:rsid w:val="00021875"/>
    <w:rsid w:val="00023D97"/>
    <w:rsid w:val="0005516A"/>
    <w:rsid w:val="00062B7B"/>
    <w:rsid w:val="00086EE8"/>
    <w:rsid w:val="0009229E"/>
    <w:rsid w:val="000A7736"/>
    <w:rsid w:val="000B58F4"/>
    <w:rsid w:val="000C7500"/>
    <w:rsid w:val="000E7FB8"/>
    <w:rsid w:val="000F398D"/>
    <w:rsid w:val="000F71B5"/>
    <w:rsid w:val="0013253D"/>
    <w:rsid w:val="001447D1"/>
    <w:rsid w:val="00166B02"/>
    <w:rsid w:val="001A06B7"/>
    <w:rsid w:val="001B218E"/>
    <w:rsid w:val="001D4883"/>
    <w:rsid w:val="001E2958"/>
    <w:rsid w:val="001F051B"/>
    <w:rsid w:val="00220788"/>
    <w:rsid w:val="00223A63"/>
    <w:rsid w:val="002473C5"/>
    <w:rsid w:val="00253D23"/>
    <w:rsid w:val="002C17D8"/>
    <w:rsid w:val="002F5EC8"/>
    <w:rsid w:val="002F721A"/>
    <w:rsid w:val="00300FA8"/>
    <w:rsid w:val="00311028"/>
    <w:rsid w:val="0032017C"/>
    <w:rsid w:val="00330D8B"/>
    <w:rsid w:val="003311BA"/>
    <w:rsid w:val="003324A0"/>
    <w:rsid w:val="0033759E"/>
    <w:rsid w:val="00353110"/>
    <w:rsid w:val="00353D83"/>
    <w:rsid w:val="00394E55"/>
    <w:rsid w:val="00397205"/>
    <w:rsid w:val="003C174E"/>
    <w:rsid w:val="003D4EEF"/>
    <w:rsid w:val="003E1B2E"/>
    <w:rsid w:val="003F4727"/>
    <w:rsid w:val="003F50BD"/>
    <w:rsid w:val="0040327A"/>
    <w:rsid w:val="00447F9D"/>
    <w:rsid w:val="004658D2"/>
    <w:rsid w:val="00470D13"/>
    <w:rsid w:val="00471DA6"/>
    <w:rsid w:val="0049093A"/>
    <w:rsid w:val="004C50EE"/>
    <w:rsid w:val="00520585"/>
    <w:rsid w:val="00521926"/>
    <w:rsid w:val="00523D75"/>
    <w:rsid w:val="005369F9"/>
    <w:rsid w:val="00550E86"/>
    <w:rsid w:val="00553F3F"/>
    <w:rsid w:val="005553AC"/>
    <w:rsid w:val="00561A88"/>
    <w:rsid w:val="005934B4"/>
    <w:rsid w:val="005B50FC"/>
    <w:rsid w:val="005B591A"/>
    <w:rsid w:val="005B7B6E"/>
    <w:rsid w:val="005C1DF8"/>
    <w:rsid w:val="005D327E"/>
    <w:rsid w:val="005E0C4F"/>
    <w:rsid w:val="006158DF"/>
    <w:rsid w:val="006312BF"/>
    <w:rsid w:val="0066261E"/>
    <w:rsid w:val="006706DD"/>
    <w:rsid w:val="006B4712"/>
    <w:rsid w:val="006C24C2"/>
    <w:rsid w:val="006C6378"/>
    <w:rsid w:val="006C7BFD"/>
    <w:rsid w:val="006C7D5B"/>
    <w:rsid w:val="006D4409"/>
    <w:rsid w:val="0071010D"/>
    <w:rsid w:val="0071600E"/>
    <w:rsid w:val="00716656"/>
    <w:rsid w:val="00736662"/>
    <w:rsid w:val="007931AF"/>
    <w:rsid w:val="007A547A"/>
    <w:rsid w:val="007B2B4A"/>
    <w:rsid w:val="007B31C0"/>
    <w:rsid w:val="007E111D"/>
    <w:rsid w:val="007E40AA"/>
    <w:rsid w:val="007F1A41"/>
    <w:rsid w:val="007F56BE"/>
    <w:rsid w:val="00817649"/>
    <w:rsid w:val="00821E68"/>
    <w:rsid w:val="00823A95"/>
    <w:rsid w:val="0084451B"/>
    <w:rsid w:val="00847004"/>
    <w:rsid w:val="008662A6"/>
    <w:rsid w:val="008706C2"/>
    <w:rsid w:val="0088090D"/>
    <w:rsid w:val="008A4DA4"/>
    <w:rsid w:val="00900D26"/>
    <w:rsid w:val="00965074"/>
    <w:rsid w:val="00967F36"/>
    <w:rsid w:val="0099783D"/>
    <w:rsid w:val="009A0BD4"/>
    <w:rsid w:val="009A2D8C"/>
    <w:rsid w:val="009A50EA"/>
    <w:rsid w:val="009C1959"/>
    <w:rsid w:val="009C5A7F"/>
    <w:rsid w:val="009E42AA"/>
    <w:rsid w:val="00A00673"/>
    <w:rsid w:val="00A3535C"/>
    <w:rsid w:val="00A3596E"/>
    <w:rsid w:val="00A36C36"/>
    <w:rsid w:val="00A44B31"/>
    <w:rsid w:val="00A91DA2"/>
    <w:rsid w:val="00A95351"/>
    <w:rsid w:val="00AA4ADF"/>
    <w:rsid w:val="00AB6874"/>
    <w:rsid w:val="00AC23C9"/>
    <w:rsid w:val="00AC3818"/>
    <w:rsid w:val="00AF111C"/>
    <w:rsid w:val="00B14723"/>
    <w:rsid w:val="00B169BA"/>
    <w:rsid w:val="00B655D0"/>
    <w:rsid w:val="00B65A47"/>
    <w:rsid w:val="00B90644"/>
    <w:rsid w:val="00BA0DBA"/>
    <w:rsid w:val="00BC1FA2"/>
    <w:rsid w:val="00C441A3"/>
    <w:rsid w:val="00C535A1"/>
    <w:rsid w:val="00C873BD"/>
    <w:rsid w:val="00CD2A28"/>
    <w:rsid w:val="00CD67A5"/>
    <w:rsid w:val="00CD6C1F"/>
    <w:rsid w:val="00CF2802"/>
    <w:rsid w:val="00CF60EC"/>
    <w:rsid w:val="00DA1AFA"/>
    <w:rsid w:val="00DB5B26"/>
    <w:rsid w:val="00DC2993"/>
    <w:rsid w:val="00DC54A5"/>
    <w:rsid w:val="00DD1093"/>
    <w:rsid w:val="00DD458A"/>
    <w:rsid w:val="00DF7316"/>
    <w:rsid w:val="00E043C5"/>
    <w:rsid w:val="00E25473"/>
    <w:rsid w:val="00E26864"/>
    <w:rsid w:val="00E338FA"/>
    <w:rsid w:val="00E41257"/>
    <w:rsid w:val="00E5775A"/>
    <w:rsid w:val="00E76654"/>
    <w:rsid w:val="00E92F2A"/>
    <w:rsid w:val="00EA4499"/>
    <w:rsid w:val="00ED7C47"/>
    <w:rsid w:val="00EF2AAD"/>
    <w:rsid w:val="00F02174"/>
    <w:rsid w:val="00F03366"/>
    <w:rsid w:val="00F06DDE"/>
    <w:rsid w:val="00F26A9A"/>
    <w:rsid w:val="00F436D4"/>
    <w:rsid w:val="00F46003"/>
    <w:rsid w:val="00F522AB"/>
    <w:rsid w:val="00F61FDA"/>
    <w:rsid w:val="00FB0683"/>
    <w:rsid w:val="00FB23B1"/>
    <w:rsid w:val="00FF0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B260"/>
  <w15:chartTrackingRefBased/>
  <w15:docId w15:val="{FF4090AD-938D-4107-A34D-3761C56D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481797">
      <w:bodyDiv w:val="1"/>
      <w:marLeft w:val="0"/>
      <w:marRight w:val="0"/>
      <w:marTop w:val="0"/>
      <w:marBottom w:val="0"/>
      <w:divBdr>
        <w:top w:val="none" w:sz="0" w:space="0" w:color="auto"/>
        <w:left w:val="none" w:sz="0" w:space="0" w:color="auto"/>
        <w:bottom w:val="none" w:sz="0" w:space="0" w:color="auto"/>
        <w:right w:val="none" w:sz="0" w:space="0" w:color="auto"/>
      </w:divBdr>
      <w:divsChild>
        <w:div w:id="1208909375">
          <w:marLeft w:val="0"/>
          <w:marRight w:val="0"/>
          <w:marTop w:val="0"/>
          <w:marBottom w:val="0"/>
          <w:divBdr>
            <w:top w:val="none" w:sz="0" w:space="0" w:color="auto"/>
            <w:left w:val="none" w:sz="0" w:space="0" w:color="auto"/>
            <w:bottom w:val="none" w:sz="0" w:space="0" w:color="auto"/>
            <w:right w:val="none" w:sz="0" w:space="0" w:color="auto"/>
          </w:divBdr>
        </w:div>
        <w:div w:id="1458832361">
          <w:marLeft w:val="0"/>
          <w:marRight w:val="0"/>
          <w:marTop w:val="0"/>
          <w:marBottom w:val="0"/>
          <w:divBdr>
            <w:top w:val="none" w:sz="0" w:space="0" w:color="auto"/>
            <w:left w:val="none" w:sz="0" w:space="0" w:color="auto"/>
            <w:bottom w:val="none" w:sz="0" w:space="0" w:color="auto"/>
            <w:right w:val="none" w:sz="0" w:space="0" w:color="auto"/>
          </w:divBdr>
        </w:div>
        <w:div w:id="826165311">
          <w:marLeft w:val="0"/>
          <w:marRight w:val="0"/>
          <w:marTop w:val="300"/>
          <w:marBottom w:val="100"/>
          <w:divBdr>
            <w:top w:val="single" w:sz="2" w:space="0" w:color="CCCCCC"/>
            <w:left w:val="single" w:sz="2" w:space="0" w:color="CCCCCC"/>
            <w:bottom w:val="single" w:sz="2" w:space="0" w:color="CCCCCC"/>
            <w:right w:val="single" w:sz="2" w:space="0" w:color="CCCCCC"/>
          </w:divBdr>
          <w:divsChild>
            <w:div w:id="937912879">
              <w:marLeft w:val="0"/>
              <w:marRight w:val="0"/>
              <w:marTop w:val="0"/>
              <w:marBottom w:val="0"/>
              <w:divBdr>
                <w:top w:val="dotted" w:sz="2" w:space="0" w:color="000000"/>
                <w:left w:val="none" w:sz="0" w:space="0" w:color="auto"/>
                <w:bottom w:val="none" w:sz="0" w:space="0" w:color="auto"/>
                <w:right w:val="none" w:sz="0" w:space="0" w:color="auto"/>
              </w:divBdr>
              <w:divsChild>
                <w:div w:id="82997679">
                  <w:marLeft w:val="0"/>
                  <w:marRight w:val="0"/>
                  <w:marTop w:val="0"/>
                  <w:marBottom w:val="0"/>
                  <w:divBdr>
                    <w:top w:val="none" w:sz="0" w:space="0" w:color="auto"/>
                    <w:left w:val="none" w:sz="0" w:space="0" w:color="auto"/>
                    <w:bottom w:val="none" w:sz="0" w:space="0" w:color="auto"/>
                    <w:right w:val="none" w:sz="0" w:space="0" w:color="auto"/>
                  </w:divBdr>
                </w:div>
                <w:div w:id="1578204910">
                  <w:marLeft w:val="0"/>
                  <w:marRight w:val="375"/>
                  <w:marTop w:val="150"/>
                  <w:marBottom w:val="0"/>
                  <w:divBdr>
                    <w:top w:val="none" w:sz="0" w:space="0" w:color="auto"/>
                    <w:left w:val="none" w:sz="0" w:space="0" w:color="auto"/>
                    <w:bottom w:val="none" w:sz="0" w:space="0" w:color="auto"/>
                    <w:right w:val="none" w:sz="0" w:space="0" w:color="auto"/>
                  </w:divBdr>
                </w:div>
                <w:div w:id="446776893">
                  <w:marLeft w:val="0"/>
                  <w:marRight w:val="150"/>
                  <w:marTop w:val="300"/>
                  <w:marBottom w:val="0"/>
                  <w:divBdr>
                    <w:top w:val="none" w:sz="0" w:space="0" w:color="auto"/>
                    <w:left w:val="none" w:sz="0" w:space="0" w:color="auto"/>
                    <w:bottom w:val="none" w:sz="0" w:space="0" w:color="auto"/>
                    <w:right w:val="none" w:sz="0" w:space="0" w:color="auto"/>
                  </w:divBdr>
                  <w:divsChild>
                    <w:div w:id="27899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4079">
              <w:marLeft w:val="0"/>
              <w:marRight w:val="0"/>
              <w:marTop w:val="0"/>
              <w:marBottom w:val="0"/>
              <w:divBdr>
                <w:top w:val="none" w:sz="0" w:space="0" w:color="auto"/>
                <w:left w:val="none" w:sz="0" w:space="0" w:color="auto"/>
                <w:bottom w:val="none" w:sz="0" w:space="0" w:color="auto"/>
                <w:right w:val="none" w:sz="0" w:space="0" w:color="auto"/>
              </w:divBdr>
            </w:div>
            <w:div w:id="213935227">
              <w:marLeft w:val="0"/>
              <w:marRight w:val="0"/>
              <w:marTop w:val="0"/>
              <w:marBottom w:val="0"/>
              <w:divBdr>
                <w:top w:val="none" w:sz="0" w:space="0" w:color="auto"/>
                <w:left w:val="none" w:sz="0" w:space="0" w:color="auto"/>
                <w:bottom w:val="dotted" w:sz="6" w:space="0" w:color="000000"/>
                <w:right w:val="none" w:sz="0" w:space="0" w:color="auto"/>
              </w:divBdr>
            </w:div>
            <w:div w:id="98262217">
              <w:marLeft w:val="75"/>
              <w:marRight w:val="75"/>
              <w:marTop w:val="75"/>
              <w:marBottom w:val="75"/>
              <w:divBdr>
                <w:top w:val="single" w:sz="2" w:space="0" w:color="000000"/>
                <w:left w:val="single" w:sz="2" w:space="0" w:color="000000"/>
                <w:bottom w:val="single" w:sz="2" w:space="0" w:color="000000"/>
                <w:right w:val="single" w:sz="2" w:space="0" w:color="000000"/>
              </w:divBdr>
            </w:div>
            <w:div w:id="989290723">
              <w:marLeft w:val="75"/>
              <w:marRight w:val="75"/>
              <w:marTop w:val="75"/>
              <w:marBottom w:val="75"/>
              <w:divBdr>
                <w:top w:val="single" w:sz="2" w:space="0" w:color="000000"/>
                <w:left w:val="single" w:sz="2" w:space="0" w:color="000000"/>
                <w:bottom w:val="single" w:sz="2" w:space="0" w:color="000000"/>
                <w:right w:val="single" w:sz="2" w:space="0" w:color="000000"/>
              </w:divBdr>
            </w:div>
            <w:div w:id="297301061">
              <w:marLeft w:val="75"/>
              <w:marRight w:val="75"/>
              <w:marTop w:val="75"/>
              <w:marBottom w:val="75"/>
              <w:divBdr>
                <w:top w:val="single" w:sz="2" w:space="0" w:color="000000"/>
                <w:left w:val="single" w:sz="2" w:space="0" w:color="000000"/>
                <w:bottom w:val="single" w:sz="2" w:space="0" w:color="000000"/>
                <w:right w:val="single" w:sz="2" w:space="0" w:color="000000"/>
              </w:divBdr>
            </w:div>
            <w:div w:id="823086889">
              <w:marLeft w:val="0"/>
              <w:marRight w:val="0"/>
              <w:marTop w:val="0"/>
              <w:marBottom w:val="0"/>
              <w:divBdr>
                <w:top w:val="none" w:sz="0" w:space="0" w:color="auto"/>
                <w:left w:val="none" w:sz="0" w:space="0" w:color="auto"/>
                <w:bottom w:val="none" w:sz="0" w:space="0" w:color="auto"/>
                <w:right w:val="none" w:sz="0" w:space="0" w:color="auto"/>
              </w:divBdr>
              <w:divsChild>
                <w:div w:id="665790016">
                  <w:marLeft w:val="0"/>
                  <w:marRight w:val="0"/>
                  <w:marTop w:val="0"/>
                  <w:marBottom w:val="0"/>
                  <w:divBdr>
                    <w:top w:val="none" w:sz="0" w:space="0" w:color="auto"/>
                    <w:left w:val="none" w:sz="0" w:space="0" w:color="auto"/>
                    <w:bottom w:val="none" w:sz="0" w:space="0" w:color="auto"/>
                    <w:right w:val="none" w:sz="0" w:space="0" w:color="auto"/>
                  </w:divBdr>
                </w:div>
                <w:div w:id="2119786497">
                  <w:marLeft w:val="300"/>
                  <w:marRight w:val="300"/>
                  <w:marTop w:val="150"/>
                  <w:marBottom w:val="150"/>
                  <w:divBdr>
                    <w:top w:val="none" w:sz="0" w:space="0" w:color="auto"/>
                    <w:left w:val="none" w:sz="0" w:space="0" w:color="auto"/>
                    <w:bottom w:val="none" w:sz="0" w:space="0" w:color="auto"/>
                    <w:right w:val="none" w:sz="0" w:space="0" w:color="auto"/>
                  </w:divBdr>
                </w:div>
              </w:divsChild>
            </w:div>
            <w:div w:id="1363432439">
              <w:marLeft w:val="0"/>
              <w:marRight w:val="0"/>
              <w:marTop w:val="0"/>
              <w:marBottom w:val="0"/>
              <w:divBdr>
                <w:top w:val="none" w:sz="0" w:space="0" w:color="auto"/>
                <w:left w:val="none" w:sz="0" w:space="0" w:color="auto"/>
                <w:bottom w:val="single" w:sz="6" w:space="0" w:color="000000"/>
                <w:right w:val="none" w:sz="0" w:space="0" w:color="auto"/>
              </w:divBdr>
            </w:div>
            <w:div w:id="1776750527">
              <w:marLeft w:val="0"/>
              <w:marRight w:val="0"/>
              <w:marTop w:val="0"/>
              <w:marBottom w:val="0"/>
              <w:divBdr>
                <w:top w:val="none" w:sz="0" w:space="0" w:color="auto"/>
                <w:left w:val="none" w:sz="0" w:space="0" w:color="auto"/>
                <w:bottom w:val="dotted" w:sz="2" w:space="11" w:color="000000"/>
                <w:right w:val="none" w:sz="0" w:space="0" w:color="auto"/>
              </w:divBdr>
              <w:divsChild>
                <w:div w:id="1049493952">
                  <w:marLeft w:val="0"/>
                  <w:marRight w:val="0"/>
                  <w:marTop w:val="0"/>
                  <w:marBottom w:val="0"/>
                  <w:divBdr>
                    <w:top w:val="none" w:sz="0" w:space="0" w:color="auto"/>
                    <w:left w:val="none" w:sz="0" w:space="0" w:color="auto"/>
                    <w:bottom w:val="none" w:sz="0" w:space="0" w:color="auto"/>
                    <w:right w:val="none" w:sz="0" w:space="0" w:color="auto"/>
                  </w:divBdr>
                </w:div>
                <w:div w:id="521624757">
                  <w:marLeft w:val="0"/>
                  <w:marRight w:val="0"/>
                  <w:marTop w:val="0"/>
                  <w:marBottom w:val="0"/>
                  <w:divBdr>
                    <w:top w:val="none" w:sz="0" w:space="0" w:color="auto"/>
                    <w:left w:val="dotted" w:sz="6" w:space="0" w:color="49483A"/>
                    <w:bottom w:val="none" w:sz="0" w:space="0" w:color="auto"/>
                    <w:right w:val="dotted" w:sz="6" w:space="0" w:color="49483A"/>
                  </w:divBdr>
                </w:div>
                <w:div w:id="785926572">
                  <w:marLeft w:val="0"/>
                  <w:marRight w:val="0"/>
                  <w:marTop w:val="0"/>
                  <w:marBottom w:val="0"/>
                  <w:divBdr>
                    <w:top w:val="none" w:sz="0" w:space="0" w:color="auto"/>
                    <w:left w:val="none" w:sz="0" w:space="0" w:color="auto"/>
                    <w:bottom w:val="none" w:sz="0" w:space="0" w:color="auto"/>
                    <w:right w:val="none" w:sz="0" w:space="0" w:color="auto"/>
                  </w:divBdr>
                </w:div>
              </w:divsChild>
            </w:div>
            <w:div w:id="804355122">
              <w:marLeft w:val="0"/>
              <w:marRight w:val="0"/>
              <w:marTop w:val="0"/>
              <w:marBottom w:val="0"/>
              <w:divBdr>
                <w:top w:val="dotted" w:sz="6" w:space="0" w:color="000000"/>
                <w:left w:val="none" w:sz="0" w:space="0" w:color="auto"/>
                <w:bottom w:val="dotted" w:sz="6" w:space="0" w:color="00000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C87CBE7-E8DE-4330-82F7-2A1CD973A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19</Pages>
  <Words>3562</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3</cp:revision>
  <dcterms:created xsi:type="dcterms:W3CDTF">2013-02-26T01:52:00Z</dcterms:created>
  <dcterms:modified xsi:type="dcterms:W3CDTF">2013-02-27T15:06:00Z</dcterms:modified>
</cp:coreProperties>
</file>