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798" w:rsidRDefault="002364B6">
      <w:r>
        <w:t>The Griggs County area was first claimed by Christopher Columbus.</w:t>
      </w:r>
    </w:p>
    <w:p w:rsidR="002364B6" w:rsidRDefault="002364B6">
      <w:r>
        <w:t xml:space="preserve">Kind of indirectly but Columbus did claim the entire new world for Spain.  </w:t>
      </w:r>
      <w:r w:rsidR="004F4AFD">
        <w:t xml:space="preserve">Pope Alexander VI agreed and </w:t>
      </w:r>
      <w:r w:rsidR="001C48A5">
        <w:t xml:space="preserve">later </w:t>
      </w:r>
      <w:r w:rsidR="004F4AFD">
        <w:t xml:space="preserve">drew a line of demarcation between the </w:t>
      </w:r>
      <w:r w:rsidR="001C48A5">
        <w:t>N</w:t>
      </w:r>
      <w:r w:rsidR="004F4AFD">
        <w:t xml:space="preserve">orth </w:t>
      </w:r>
      <w:r w:rsidR="001C48A5">
        <w:t>P</w:t>
      </w:r>
      <w:r w:rsidR="004F4AFD">
        <w:t xml:space="preserve">ole and the </w:t>
      </w:r>
      <w:r w:rsidR="001C48A5">
        <w:t>S</w:t>
      </w:r>
      <w:r w:rsidR="004F4AFD">
        <w:t xml:space="preserve">outh </w:t>
      </w:r>
      <w:r w:rsidR="001C48A5">
        <w:t>P</w:t>
      </w:r>
      <w:r w:rsidR="004F4AFD">
        <w:t xml:space="preserve">ole that went between </w:t>
      </w:r>
      <w:r w:rsidR="00051F60">
        <w:t xml:space="preserve">the west coast of Africa </w:t>
      </w:r>
      <w:r w:rsidR="004F4AFD">
        <w:t>and</w:t>
      </w:r>
      <w:r w:rsidR="00051F60">
        <w:t xml:space="preserve"> the islands that Christopher Columbus had </w:t>
      </w:r>
      <w:r w:rsidR="00E11926">
        <w:t xml:space="preserve">recently </w:t>
      </w:r>
      <w:r w:rsidR="00051F60">
        <w:t>discovered.</w:t>
      </w:r>
    </w:p>
    <w:p w:rsidR="004F4AFD" w:rsidRDefault="004F4AFD">
      <w:r>
        <w:t xml:space="preserve">The lands west of it were Spanish and </w:t>
      </w:r>
      <w:r w:rsidR="00046D79">
        <w:t xml:space="preserve">the lands </w:t>
      </w:r>
      <w:r>
        <w:t xml:space="preserve">east of it in Africa, India and Asia belonged to Portugal.  Later he drew another line of demarcation that went approximately through </w:t>
      </w:r>
      <w:r w:rsidR="00981371">
        <w:t>ea</w:t>
      </w:r>
      <w:r>
        <w:t xml:space="preserve">stern Australia.  The lands to the east of this line were Spanish and the </w:t>
      </w:r>
      <w:r w:rsidR="00981371">
        <w:t xml:space="preserve">lands </w:t>
      </w:r>
      <w:r>
        <w:t>west of it including Japan and China were Portuguese.</w:t>
      </w:r>
    </w:p>
    <w:p w:rsidR="00497005" w:rsidRDefault="00EA4A97">
      <w:r>
        <w:t xml:space="preserve">Pope Alexander VI is </w:t>
      </w:r>
      <w:r w:rsidR="00342B0A">
        <w:t xml:space="preserve">remembered for many other </w:t>
      </w:r>
      <w:r w:rsidR="00E11926">
        <w:t xml:space="preserve">notable </w:t>
      </w:r>
      <w:r w:rsidR="00342B0A">
        <w:t xml:space="preserve">things.  </w:t>
      </w:r>
      <w:r w:rsidR="0056632B">
        <w:t xml:space="preserve">He preferred to have sex with his beautiful 17 year old daughter, </w:t>
      </w:r>
      <w:proofErr w:type="spellStart"/>
      <w:r w:rsidR="0056632B">
        <w:t>Lucrezia</w:t>
      </w:r>
      <w:proofErr w:type="spellEnd"/>
      <w:r w:rsidR="0056632B">
        <w:t xml:space="preserve">.  </w:t>
      </w:r>
      <w:r w:rsidR="00E11926">
        <w:t>She</w:t>
      </w:r>
      <w:r w:rsidR="00FE60F4">
        <w:t xml:space="preserve"> spurned him because she preferred to have sex with either of her two </w:t>
      </w:r>
      <w:r w:rsidR="00D24C84">
        <w:t xml:space="preserve">handsome </w:t>
      </w:r>
      <w:r w:rsidR="00FE60F4">
        <w:t xml:space="preserve">brothers, </w:t>
      </w:r>
      <w:proofErr w:type="spellStart"/>
      <w:r w:rsidR="00FE60F4">
        <w:t>Cesare</w:t>
      </w:r>
      <w:proofErr w:type="spellEnd"/>
      <w:r w:rsidR="00FE60F4">
        <w:t xml:space="preserve"> and Juan.</w:t>
      </w:r>
    </w:p>
    <w:p w:rsidR="00FE60F4" w:rsidRDefault="000563B2">
      <w:r>
        <w:t xml:space="preserve">His son </w:t>
      </w:r>
      <w:proofErr w:type="spellStart"/>
      <w:r>
        <w:t>Cesare</w:t>
      </w:r>
      <w:proofErr w:type="spellEnd"/>
      <w:r>
        <w:t xml:space="preserve"> hosted a party on October 30, 1501 in the Vatican.  He invited “fifty honest prostitutes” for entertainment.  They came clothed and he soon auctioned off their clothes.  Then he spread chestnuts around the floor and encouraged them to go around naked and gather them up.  </w:t>
      </w:r>
      <w:r w:rsidR="00DA34E0">
        <w:t>“</w:t>
      </w:r>
      <w:r>
        <w:t>Lots of bending over came next, very high class of course</w:t>
      </w:r>
      <w:proofErr w:type="gramStart"/>
      <w:r w:rsidR="00DA34E0">
        <w:t>”</w:t>
      </w:r>
      <w:r w:rsidR="00E11926">
        <w:t xml:space="preserve"> according</w:t>
      </w:r>
      <w:proofErr w:type="gramEnd"/>
      <w:r w:rsidR="00E11926">
        <w:t xml:space="preserve"> to </w:t>
      </w:r>
      <w:r w:rsidR="00DA34E0">
        <w:t>one</w:t>
      </w:r>
      <w:r w:rsidR="00E11926">
        <w:t xml:space="preserve"> historian.</w:t>
      </w:r>
      <w:r>
        <w:t xml:space="preserve">  Then he put candles around the floor and had them crawl around </w:t>
      </w:r>
      <w:r w:rsidR="00581534">
        <w:t xml:space="preserve">naked </w:t>
      </w:r>
      <w:r>
        <w:t>between the candles to pick up the chestnuts.</w:t>
      </w:r>
      <w:r w:rsidR="00864358">
        <w:t xml:space="preserve">  The Pope, his daughter </w:t>
      </w:r>
      <w:proofErr w:type="spellStart"/>
      <w:r w:rsidR="00864358">
        <w:t>Lucrezia</w:t>
      </w:r>
      <w:proofErr w:type="spellEnd"/>
      <w:r w:rsidR="00864358">
        <w:t xml:space="preserve"> and his son </w:t>
      </w:r>
      <w:proofErr w:type="spellStart"/>
      <w:r w:rsidR="00864358">
        <w:t>Cesare</w:t>
      </w:r>
      <w:proofErr w:type="spellEnd"/>
      <w:r w:rsidR="00864358">
        <w:t xml:space="preserve"> had the best seats in the house.</w:t>
      </w:r>
    </w:p>
    <w:p w:rsidR="00F37B0D" w:rsidRDefault="00864358">
      <w:r>
        <w:t xml:space="preserve">Then </w:t>
      </w:r>
      <w:proofErr w:type="spellStart"/>
      <w:r>
        <w:t>Cesare</w:t>
      </w:r>
      <w:proofErr w:type="spellEnd"/>
      <w:r>
        <w:t xml:space="preserve"> announced that prizes would be awarded to the man who could have the most sex with the courtesans.  </w:t>
      </w:r>
      <w:r w:rsidR="00491A17">
        <w:t xml:space="preserve">The guests threw off their clothes, ran out onto the floor and the partying began.  </w:t>
      </w:r>
      <w:r w:rsidR="00F37B0D">
        <w:rPr>
          <w:rFonts w:ascii="Arial" w:hAnsi="Arial" w:cs="Arial"/>
          <w:color w:val="000000"/>
          <w:sz w:val="19"/>
          <w:szCs w:val="19"/>
          <w:shd w:val="clear" w:color="auto" w:fill="FFFFFF"/>
        </w:rPr>
        <w:t>Servants kept score of each man's orgasms, for the pope greatly admired</w:t>
      </w:r>
      <w:r w:rsidR="00F37B0D">
        <w:rPr>
          <w:rFonts w:ascii="Arial" w:hAnsi="Arial" w:cs="Arial"/>
          <w:color w:val="000000"/>
          <w:sz w:val="19"/>
          <w:szCs w:val="19"/>
          <w:shd w:val="clear" w:color="auto" w:fill="FFFFFF"/>
        </w:rPr>
        <w:t xml:space="preserve"> virility</w:t>
      </w:r>
      <w:r w:rsidR="00F37B0D">
        <w:rPr>
          <w:rFonts w:ascii="Arial" w:hAnsi="Arial" w:cs="Arial"/>
          <w:color w:val="000000"/>
          <w:sz w:val="19"/>
          <w:szCs w:val="19"/>
          <w:shd w:val="clear" w:color="auto" w:fill="FFFFFF"/>
        </w:rPr>
        <w:t xml:space="preserve"> measured a</w:t>
      </w:r>
      <w:r w:rsidR="007C6537">
        <w:rPr>
          <w:rFonts w:ascii="Arial" w:hAnsi="Arial" w:cs="Arial"/>
          <w:color w:val="000000"/>
          <w:sz w:val="19"/>
          <w:szCs w:val="19"/>
          <w:shd w:val="clear" w:color="auto" w:fill="FFFFFF"/>
        </w:rPr>
        <w:t>nd a</w:t>
      </w:r>
      <w:r w:rsidR="00F37B0D">
        <w:rPr>
          <w:rFonts w:ascii="Arial" w:hAnsi="Arial" w:cs="Arial"/>
          <w:color w:val="000000"/>
          <w:sz w:val="19"/>
          <w:szCs w:val="19"/>
          <w:shd w:val="clear" w:color="auto" w:fill="FFFFFF"/>
        </w:rPr>
        <w:t xml:space="preserve"> man's</w:t>
      </w:r>
      <w:r w:rsidR="00F37B0D">
        <w:rPr>
          <w:rFonts w:ascii="Arial" w:hAnsi="Arial" w:cs="Arial"/>
          <w:color w:val="000000"/>
          <w:sz w:val="19"/>
          <w:szCs w:val="19"/>
          <w:shd w:val="clear" w:color="auto" w:fill="FFFFFF"/>
        </w:rPr>
        <w:t xml:space="preserve"> machismo </w:t>
      </w:r>
      <w:r w:rsidR="00F37B0D">
        <w:rPr>
          <w:rFonts w:ascii="Arial" w:hAnsi="Arial" w:cs="Arial"/>
          <w:color w:val="000000"/>
          <w:sz w:val="19"/>
          <w:szCs w:val="19"/>
          <w:shd w:val="clear" w:color="auto" w:fill="FFFFFF"/>
        </w:rPr>
        <w:t xml:space="preserve">by his </w:t>
      </w:r>
      <w:proofErr w:type="spellStart"/>
      <w:r w:rsidR="00F37B0D">
        <w:rPr>
          <w:rFonts w:ascii="Arial" w:hAnsi="Arial" w:cs="Arial"/>
          <w:color w:val="000000"/>
          <w:sz w:val="19"/>
          <w:szCs w:val="19"/>
          <w:shd w:val="clear" w:color="auto" w:fill="FFFFFF"/>
        </w:rPr>
        <w:t>ejaculative</w:t>
      </w:r>
      <w:proofErr w:type="spellEnd"/>
      <w:r w:rsidR="00F37B0D">
        <w:rPr>
          <w:rFonts w:ascii="Arial" w:hAnsi="Arial" w:cs="Arial"/>
          <w:color w:val="000000"/>
          <w:sz w:val="19"/>
          <w:szCs w:val="19"/>
          <w:shd w:val="clear" w:color="auto" w:fill="FFFFFF"/>
        </w:rPr>
        <w:t xml:space="preserve"> capacity</w:t>
      </w:r>
      <w:r>
        <w:rPr>
          <w:rFonts w:ascii="Arial" w:hAnsi="Arial" w:cs="Arial"/>
          <w:color w:val="000000"/>
          <w:sz w:val="19"/>
          <w:szCs w:val="19"/>
          <w:shd w:val="clear" w:color="auto" w:fill="FFFFFF"/>
        </w:rPr>
        <w:t xml:space="preserve">.  </w:t>
      </w:r>
      <w:r w:rsidR="00DA34E0">
        <w:rPr>
          <w:rFonts w:ascii="Arial" w:hAnsi="Arial" w:cs="Arial"/>
          <w:color w:val="000000"/>
          <w:sz w:val="19"/>
          <w:szCs w:val="19"/>
          <w:shd w:val="clear" w:color="auto" w:fill="FFFFFF"/>
        </w:rPr>
        <w:t>After everyone</w:t>
      </w:r>
      <w:r w:rsidR="00F37B0D">
        <w:rPr>
          <w:rFonts w:ascii="Arial" w:hAnsi="Arial" w:cs="Arial"/>
          <w:color w:val="000000"/>
          <w:sz w:val="19"/>
          <w:szCs w:val="19"/>
          <w:shd w:val="clear" w:color="auto" w:fill="FFFFFF"/>
        </w:rPr>
        <w:t xml:space="preserve"> was exhausted, His</w:t>
      </w:r>
      <w:r>
        <w:rPr>
          <w:rFonts w:ascii="Arial" w:hAnsi="Arial" w:cs="Arial"/>
          <w:color w:val="000000"/>
          <w:sz w:val="19"/>
          <w:szCs w:val="19"/>
          <w:shd w:val="clear" w:color="auto" w:fill="FFFFFF"/>
        </w:rPr>
        <w:t xml:space="preserve"> Holiness distributed </w:t>
      </w:r>
      <w:r w:rsidR="00494655">
        <w:rPr>
          <w:rFonts w:ascii="Arial" w:hAnsi="Arial" w:cs="Arial"/>
          <w:color w:val="000000"/>
          <w:sz w:val="19"/>
          <w:szCs w:val="19"/>
          <w:shd w:val="clear" w:color="auto" w:fill="FFFFFF"/>
        </w:rPr>
        <w:t xml:space="preserve">the </w:t>
      </w:r>
      <w:r>
        <w:rPr>
          <w:rFonts w:ascii="Arial" w:hAnsi="Arial" w:cs="Arial"/>
          <w:color w:val="000000"/>
          <w:sz w:val="19"/>
          <w:szCs w:val="19"/>
          <w:shd w:val="clear" w:color="auto" w:fill="FFFFFF"/>
        </w:rPr>
        <w:t xml:space="preserve">prizes.  </w:t>
      </w:r>
    </w:p>
    <w:p w:rsidR="00497005" w:rsidRDefault="00497005">
      <w:r>
        <w:t xml:space="preserve">And that’s the story of how </w:t>
      </w:r>
      <w:r w:rsidR="009726AF">
        <w:t xml:space="preserve">the </w:t>
      </w:r>
      <w:r>
        <w:t xml:space="preserve">Griggs County </w:t>
      </w:r>
      <w:r w:rsidR="009726AF">
        <w:t xml:space="preserve">area </w:t>
      </w:r>
      <w:r>
        <w:t xml:space="preserve">was </w:t>
      </w:r>
      <w:r w:rsidR="007B2139">
        <w:t xml:space="preserve">first </w:t>
      </w:r>
      <w:r>
        <w:t xml:space="preserve">claimed by Christopher Columbus.  Readers </w:t>
      </w:r>
      <w:r w:rsidR="00E566C2">
        <w:t xml:space="preserve">who </w:t>
      </w:r>
      <w:r w:rsidR="00DA001D">
        <w:t>w</w:t>
      </w:r>
      <w:r w:rsidR="00E566C2">
        <w:t xml:space="preserve">ant more details </w:t>
      </w:r>
      <w:r>
        <w:t xml:space="preserve">should </w:t>
      </w:r>
      <w:proofErr w:type="spellStart"/>
      <w:r>
        <w:t>google</w:t>
      </w:r>
      <w:proofErr w:type="spellEnd"/>
      <w:r>
        <w:t xml:space="preserve"> “Orgy of Chestnuts”</w:t>
      </w:r>
      <w:r w:rsidR="00E566C2">
        <w:t>.</w:t>
      </w:r>
    </w:p>
    <w:p w:rsidR="003D0C4F" w:rsidRDefault="00C914FC">
      <w:r>
        <w:t>Who says history has to be boring?</w:t>
      </w:r>
    </w:p>
    <w:p w:rsidR="00C914FC" w:rsidRDefault="00C914FC"/>
    <w:p w:rsidR="003D0C4F" w:rsidRDefault="003D0C4F">
      <w:bookmarkStart w:id="0" w:name="_GoBack"/>
      <w:bookmarkEnd w:id="0"/>
    </w:p>
    <w:sectPr w:rsidR="003D0C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625"/>
    <w:rsid w:val="00046D79"/>
    <w:rsid w:val="00051F60"/>
    <w:rsid w:val="000563B2"/>
    <w:rsid w:val="00137798"/>
    <w:rsid w:val="001C48A5"/>
    <w:rsid w:val="002364B6"/>
    <w:rsid w:val="00342B0A"/>
    <w:rsid w:val="003D0C4F"/>
    <w:rsid w:val="00491A17"/>
    <w:rsid w:val="00494655"/>
    <w:rsid w:val="00497005"/>
    <w:rsid w:val="004F4AFD"/>
    <w:rsid w:val="00565AD3"/>
    <w:rsid w:val="0056632B"/>
    <w:rsid w:val="00581534"/>
    <w:rsid w:val="007B2139"/>
    <w:rsid w:val="007C6537"/>
    <w:rsid w:val="00864358"/>
    <w:rsid w:val="009726AF"/>
    <w:rsid w:val="00981371"/>
    <w:rsid w:val="00BA1625"/>
    <w:rsid w:val="00C914FC"/>
    <w:rsid w:val="00D23F53"/>
    <w:rsid w:val="00D24C84"/>
    <w:rsid w:val="00DA001D"/>
    <w:rsid w:val="00DA34E0"/>
    <w:rsid w:val="00E11926"/>
    <w:rsid w:val="00E566C2"/>
    <w:rsid w:val="00EA4A97"/>
    <w:rsid w:val="00F37B0D"/>
    <w:rsid w:val="00FE6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37B0D"/>
  </w:style>
  <w:style w:type="character" w:styleId="Hyperlink">
    <w:name w:val="Hyperlink"/>
    <w:basedOn w:val="DefaultParagraphFont"/>
    <w:uiPriority w:val="99"/>
    <w:semiHidden/>
    <w:unhideWhenUsed/>
    <w:rsid w:val="00F37B0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37B0D"/>
  </w:style>
  <w:style w:type="character" w:styleId="Hyperlink">
    <w:name w:val="Hyperlink"/>
    <w:basedOn w:val="DefaultParagraphFont"/>
    <w:uiPriority w:val="99"/>
    <w:semiHidden/>
    <w:unhideWhenUsed/>
    <w:rsid w:val="00F37B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Dahl</dc:creator>
  <cp:lastModifiedBy>Ron Dahl</cp:lastModifiedBy>
  <cp:revision>39</cp:revision>
  <dcterms:created xsi:type="dcterms:W3CDTF">2012-12-29T22:54:00Z</dcterms:created>
  <dcterms:modified xsi:type="dcterms:W3CDTF">2012-12-29T23:43:00Z</dcterms:modified>
</cp:coreProperties>
</file>