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3" w:rsidRDefault="00DD6573" w:rsidP="00DD6573">
      <w:r>
        <w:t>Battle of the Little Big Horn</w:t>
      </w:r>
    </w:p>
    <w:p w:rsidR="004174D6" w:rsidRDefault="004174D6" w:rsidP="00DD6573">
      <w:r>
        <w:t>Henry R. Porter was a resident of Bismarck for many years.  There is an article about him that is about 8 pages long in the Compendium of History and Biography of North Dakota.  I put a link to the article on the Griggs County Museum website at the bottom of this page.</w:t>
      </w:r>
    </w:p>
    <w:p w:rsidR="004174D6" w:rsidRDefault="004174D6" w:rsidP="00DD6573">
      <w:r>
        <w:t>Some points of interest were that they met Buffalo Bill on the way to Little Big Horn.</w:t>
      </w:r>
    </w:p>
    <w:p w:rsidR="004174D6" w:rsidRDefault="004174D6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t xml:space="preserve">Custer said to him: </w:t>
      </w:r>
      <w: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  <w:t>“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Porter, there is a large camp of Indians ahead, and we are going to have a great killing.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”</w:t>
      </w:r>
    </w:p>
    <w:p w:rsidR="004174D6" w:rsidRDefault="004F5E7F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Generals Terry and Gibbon were to close in from the front and Custer was to close in on the rear.  They had the Indians completely surrounded. </w:t>
      </w:r>
    </w:p>
    <w:p w:rsidR="003B5FEE" w:rsidRDefault="004F5E7F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Captain Cook, Custer's adjutant, came up and said: 'The Indians are right ahead of you, and you are ordered to charge them as fast as possible.'</w:t>
      </w:r>
    </w:p>
    <w:p w:rsidR="003B5FEE" w:rsidRDefault="003B5FEE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Custer came to me and said: 'Doctor, I would like to have you go with me, as you are younger and more robust and Dr. Lord, the chief surgeon is not feeling very well.' </w:t>
      </w:r>
    </w:p>
    <w:p w:rsidR="003B5FEE" w:rsidRDefault="003B5FEE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I replied, 'All right. I would much prefer going with you.' </w:t>
      </w:r>
    </w:p>
    <w:p w:rsidR="003B5FEE" w:rsidRDefault="003B5FEE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Custer then said: 'I will see Dr. Lord and ask him to consent'. We rode over to where Dr. Lord was, and Caster spoke to him about the contemplated arrangement. </w:t>
      </w:r>
    </w:p>
    <w:p w:rsidR="003B5FEE" w:rsidRDefault="003B5FEE" w:rsidP="00DD6573">
      <w:pP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The Doctor replied: 'Not much. I am going with you.' The poor fellow in those few words saved my life and sealed his own doom.</w:t>
      </w:r>
      <w: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</w:p>
    <w:p w:rsidR="00337A20" w:rsidRDefault="00337A20" w:rsidP="00DD6573">
      <w:pP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  <w:t>The whole story can be read at:</w:t>
      </w:r>
    </w:p>
    <w:p w:rsidR="004F5E7F" w:rsidRDefault="00337A20" w:rsidP="00DD6573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hyperlink r:id="rId6" w:history="1">
        <w:r>
          <w:rPr>
            <w:rStyle w:val="Hyperlink"/>
          </w:rPr>
          <w:t>http://www.griggscountyhistoricalsociety.com/online/compendium/porter_henry_r_m_d.php</w:t>
        </w:r>
      </w:hyperlink>
    </w:p>
    <w:p w:rsidR="004174D6" w:rsidRDefault="00337A20" w:rsidP="00DD6573">
      <w:r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  <w:t>Ron Dahl</w:t>
      </w:r>
      <w:bookmarkStart w:id="0" w:name="_GoBack"/>
      <w:bookmarkEnd w:id="0"/>
      <w:r w:rsidR="004174D6">
        <w:rPr>
          <w:rStyle w:val="apple-converted-space"/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</w:p>
    <w:p w:rsidR="004174D6" w:rsidRPr="00DD6573" w:rsidRDefault="004174D6" w:rsidP="00DD6573"/>
    <w:sectPr w:rsidR="004174D6" w:rsidRPr="00DD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E0F7B"/>
    <w:rsid w:val="000E33A1"/>
    <w:rsid w:val="001050B4"/>
    <w:rsid w:val="00115578"/>
    <w:rsid w:val="00116378"/>
    <w:rsid w:val="001311B6"/>
    <w:rsid w:val="001524C4"/>
    <w:rsid w:val="00160BD0"/>
    <w:rsid w:val="00167291"/>
    <w:rsid w:val="001829E8"/>
    <w:rsid w:val="00190733"/>
    <w:rsid w:val="001924D8"/>
    <w:rsid w:val="001E4B79"/>
    <w:rsid w:val="001F1CD3"/>
    <w:rsid w:val="00241CBF"/>
    <w:rsid w:val="00264F3C"/>
    <w:rsid w:val="00282E66"/>
    <w:rsid w:val="00292F85"/>
    <w:rsid w:val="002A1626"/>
    <w:rsid w:val="002A42A3"/>
    <w:rsid w:val="002B02B4"/>
    <w:rsid w:val="002B75B4"/>
    <w:rsid w:val="002C1058"/>
    <w:rsid w:val="002E4EB9"/>
    <w:rsid w:val="002F4DD5"/>
    <w:rsid w:val="003257C3"/>
    <w:rsid w:val="0033251D"/>
    <w:rsid w:val="00337A20"/>
    <w:rsid w:val="003867E6"/>
    <w:rsid w:val="003A7169"/>
    <w:rsid w:val="003B5FEE"/>
    <w:rsid w:val="003E47E9"/>
    <w:rsid w:val="00413C9E"/>
    <w:rsid w:val="004174D6"/>
    <w:rsid w:val="00417C3D"/>
    <w:rsid w:val="00451BD1"/>
    <w:rsid w:val="004567FF"/>
    <w:rsid w:val="00465919"/>
    <w:rsid w:val="004D70E6"/>
    <w:rsid w:val="004F40B0"/>
    <w:rsid w:val="004F5E7F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7D5"/>
    <w:rsid w:val="00672ACD"/>
    <w:rsid w:val="00677C99"/>
    <w:rsid w:val="006C3AC3"/>
    <w:rsid w:val="006F257D"/>
    <w:rsid w:val="00730290"/>
    <w:rsid w:val="007623CF"/>
    <w:rsid w:val="007700E2"/>
    <w:rsid w:val="007759CC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9460C8"/>
    <w:rsid w:val="00961B85"/>
    <w:rsid w:val="00983788"/>
    <w:rsid w:val="00985854"/>
    <w:rsid w:val="0099313A"/>
    <w:rsid w:val="009934E6"/>
    <w:rsid w:val="009A3BB3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81D3B"/>
    <w:rsid w:val="00AC11E7"/>
    <w:rsid w:val="00AF24A2"/>
    <w:rsid w:val="00AF2E89"/>
    <w:rsid w:val="00B05115"/>
    <w:rsid w:val="00B150F9"/>
    <w:rsid w:val="00B32780"/>
    <w:rsid w:val="00B3706F"/>
    <w:rsid w:val="00B42B52"/>
    <w:rsid w:val="00B56741"/>
    <w:rsid w:val="00B71005"/>
    <w:rsid w:val="00B738A5"/>
    <w:rsid w:val="00B8379F"/>
    <w:rsid w:val="00BA0FCE"/>
    <w:rsid w:val="00BF1047"/>
    <w:rsid w:val="00BF3EAA"/>
    <w:rsid w:val="00BF6265"/>
    <w:rsid w:val="00C03173"/>
    <w:rsid w:val="00C25D32"/>
    <w:rsid w:val="00C33DA1"/>
    <w:rsid w:val="00C54624"/>
    <w:rsid w:val="00C55A5B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658"/>
    <w:rsid w:val="00D95A67"/>
    <w:rsid w:val="00DC45E0"/>
    <w:rsid w:val="00DD6447"/>
    <w:rsid w:val="00DD6573"/>
    <w:rsid w:val="00DF5D7D"/>
    <w:rsid w:val="00E03DC4"/>
    <w:rsid w:val="00E21101"/>
    <w:rsid w:val="00E269EF"/>
    <w:rsid w:val="00E4182E"/>
    <w:rsid w:val="00E46C9E"/>
    <w:rsid w:val="00E50D69"/>
    <w:rsid w:val="00E5410A"/>
    <w:rsid w:val="00E94B83"/>
    <w:rsid w:val="00E97E55"/>
    <w:rsid w:val="00EB137C"/>
    <w:rsid w:val="00EB3410"/>
    <w:rsid w:val="00EB7984"/>
    <w:rsid w:val="00EC78F3"/>
    <w:rsid w:val="00ED0930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gscountyhistoricalsociety.com/online/compendium/porter_henry_r_m_d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7</cp:revision>
  <dcterms:created xsi:type="dcterms:W3CDTF">2011-12-17T01:36:00Z</dcterms:created>
  <dcterms:modified xsi:type="dcterms:W3CDTF">2011-12-17T01:50:00Z</dcterms:modified>
</cp:coreProperties>
</file>