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A46" w:rsidRPr="00DA03FA" w:rsidRDefault="00DE7FEC" w:rsidP="00DE7FEC">
      <w:pPr>
        <w:rPr>
          <w:sz w:val="24"/>
          <w:szCs w:val="24"/>
        </w:rPr>
      </w:pPr>
      <w:r w:rsidRPr="00DA03FA">
        <w:rPr>
          <w:sz w:val="24"/>
          <w:szCs w:val="24"/>
        </w:rPr>
        <w:t>I’ve always been fascinated with cemeteries, graves and burial places and will try to write about some of the</w:t>
      </w:r>
      <w:r w:rsidR="00C00446">
        <w:rPr>
          <w:sz w:val="24"/>
          <w:szCs w:val="24"/>
        </w:rPr>
        <w:t>m</w:t>
      </w:r>
      <w:r w:rsidRPr="00DA03FA">
        <w:rPr>
          <w:sz w:val="24"/>
          <w:szCs w:val="24"/>
        </w:rPr>
        <w:t xml:space="preserve">.  </w:t>
      </w:r>
    </w:p>
    <w:p w:rsidR="00C00446" w:rsidRDefault="00C00446" w:rsidP="00DE7FEC">
      <w:pPr>
        <w:rPr>
          <w:sz w:val="24"/>
          <w:szCs w:val="24"/>
        </w:rPr>
      </w:pPr>
      <w:r>
        <w:rPr>
          <w:sz w:val="24"/>
          <w:szCs w:val="24"/>
        </w:rPr>
        <w:t xml:space="preserve">I found this information in some of the Myrtle Porterville boxes at the Institute for Regional Studies in Fargo.  </w:t>
      </w:r>
    </w:p>
    <w:p w:rsidR="00DA03FA" w:rsidRPr="00DA03FA" w:rsidRDefault="00C00446" w:rsidP="00DE7FEC">
      <w:pPr>
        <w:rPr>
          <w:sz w:val="24"/>
          <w:szCs w:val="24"/>
        </w:rPr>
      </w:pPr>
      <w:r>
        <w:rPr>
          <w:sz w:val="24"/>
          <w:szCs w:val="24"/>
        </w:rPr>
        <w:t xml:space="preserve">She had a copy of an article that </w:t>
      </w:r>
      <w:proofErr w:type="spellStart"/>
      <w:r w:rsidR="00DA03FA" w:rsidRPr="00DA03FA">
        <w:rPr>
          <w:sz w:val="24"/>
          <w:szCs w:val="24"/>
        </w:rPr>
        <w:t>Dorcas</w:t>
      </w:r>
      <w:proofErr w:type="spellEnd"/>
      <w:r w:rsidR="00DA03FA" w:rsidRPr="00DA03FA">
        <w:rPr>
          <w:sz w:val="24"/>
          <w:szCs w:val="24"/>
        </w:rPr>
        <w:t xml:space="preserve"> </w:t>
      </w:r>
      <w:proofErr w:type="spellStart"/>
      <w:r w:rsidR="00DA03FA" w:rsidRPr="00DA03FA">
        <w:rPr>
          <w:sz w:val="24"/>
          <w:szCs w:val="24"/>
        </w:rPr>
        <w:t>Bolkan</w:t>
      </w:r>
      <w:proofErr w:type="spellEnd"/>
      <w:r w:rsidR="00DA03FA" w:rsidRPr="00DA03FA">
        <w:rPr>
          <w:sz w:val="24"/>
          <w:szCs w:val="24"/>
        </w:rPr>
        <w:t xml:space="preserve"> wrote </w:t>
      </w:r>
      <w:r>
        <w:rPr>
          <w:sz w:val="24"/>
          <w:szCs w:val="24"/>
        </w:rPr>
        <w:t xml:space="preserve">in </w:t>
      </w:r>
      <w:r w:rsidR="00DA03FA" w:rsidRPr="00DA03FA">
        <w:rPr>
          <w:sz w:val="24"/>
          <w:szCs w:val="24"/>
        </w:rPr>
        <w:t xml:space="preserve">about 1928 from her </w:t>
      </w:r>
      <w:r>
        <w:rPr>
          <w:sz w:val="24"/>
          <w:szCs w:val="24"/>
        </w:rPr>
        <w:t xml:space="preserve">an interview with her </w:t>
      </w:r>
      <w:r w:rsidR="00E9527D">
        <w:rPr>
          <w:sz w:val="24"/>
          <w:szCs w:val="24"/>
        </w:rPr>
        <w:t>grand</w:t>
      </w:r>
      <w:r w:rsidR="00DA03FA" w:rsidRPr="00DA03FA">
        <w:rPr>
          <w:sz w:val="24"/>
          <w:szCs w:val="24"/>
        </w:rPr>
        <w:t xml:space="preserve">father.  He was C. P. </w:t>
      </w:r>
      <w:proofErr w:type="spellStart"/>
      <w:r w:rsidR="00DA03FA">
        <w:rPr>
          <w:sz w:val="24"/>
          <w:szCs w:val="24"/>
        </w:rPr>
        <w:t>Bolkan</w:t>
      </w:r>
      <w:proofErr w:type="spellEnd"/>
      <w:r w:rsidR="00DA03FA">
        <w:rPr>
          <w:sz w:val="24"/>
          <w:szCs w:val="24"/>
        </w:rPr>
        <w:t xml:space="preserve"> and </w:t>
      </w:r>
      <w:r w:rsidR="003E3177">
        <w:rPr>
          <w:sz w:val="24"/>
          <w:szCs w:val="24"/>
        </w:rPr>
        <w:t>s</w:t>
      </w:r>
      <w:r w:rsidR="00DA03FA">
        <w:rPr>
          <w:sz w:val="24"/>
          <w:szCs w:val="24"/>
        </w:rPr>
        <w:t>he writes</w:t>
      </w:r>
      <w:r w:rsidR="00DA03FA" w:rsidRPr="00DA03FA">
        <w:rPr>
          <w:sz w:val="24"/>
          <w:szCs w:val="24"/>
        </w:rPr>
        <w:t>:</w:t>
      </w:r>
    </w:p>
    <w:p w:rsidR="00DA03FA" w:rsidRPr="00DA03FA" w:rsidRDefault="00DA03FA" w:rsidP="00DA03FA">
      <w:pPr>
        <w:shd w:val="clear" w:color="auto" w:fill="FFFFFF"/>
        <w:spacing w:before="100" w:beforeAutospacing="1" w:after="100" w:afterAutospacing="1" w:line="240" w:lineRule="auto"/>
        <w:ind w:left="288" w:right="288"/>
        <w:jc w:val="both"/>
        <w:rPr>
          <w:rFonts w:eastAsia="Times New Roman" w:cs="Times New Roman"/>
          <w:color w:val="000000"/>
          <w:sz w:val="24"/>
          <w:szCs w:val="24"/>
        </w:rPr>
      </w:pPr>
      <w:r>
        <w:rPr>
          <w:rFonts w:eastAsia="Times New Roman" w:cs="Times New Roman"/>
          <w:color w:val="000000"/>
          <w:sz w:val="24"/>
          <w:szCs w:val="24"/>
        </w:rPr>
        <w:t>“</w:t>
      </w:r>
      <w:r w:rsidRPr="00DA03FA">
        <w:rPr>
          <w:rFonts w:eastAsia="Times New Roman" w:cs="Times New Roman"/>
          <w:color w:val="000000"/>
          <w:sz w:val="24"/>
          <w:szCs w:val="24"/>
        </w:rPr>
        <w:t xml:space="preserve">As to battlegrounds the only one I know of was located on the Ben Johnson farm north of the </w:t>
      </w:r>
      <w:proofErr w:type="spellStart"/>
      <w:r w:rsidRPr="00DA03FA">
        <w:rPr>
          <w:rFonts w:eastAsia="Times New Roman" w:cs="Times New Roman"/>
          <w:color w:val="000000"/>
          <w:sz w:val="24"/>
          <w:szCs w:val="24"/>
        </w:rPr>
        <w:t>Opheim</w:t>
      </w:r>
      <w:proofErr w:type="spellEnd"/>
      <w:r w:rsidRPr="00DA03FA">
        <w:rPr>
          <w:rFonts w:eastAsia="Times New Roman" w:cs="Times New Roman"/>
          <w:color w:val="000000"/>
          <w:sz w:val="24"/>
          <w:szCs w:val="24"/>
        </w:rPr>
        <w:t xml:space="preserve"> schoolhouse, where our pioneer road meandered between the graves for some distance but the only information I have is what </w:t>
      </w:r>
      <w:proofErr w:type="spellStart"/>
      <w:r w:rsidRPr="00DA03FA">
        <w:rPr>
          <w:rFonts w:eastAsia="Times New Roman" w:cs="Times New Roman"/>
          <w:color w:val="000000"/>
          <w:sz w:val="24"/>
          <w:szCs w:val="24"/>
        </w:rPr>
        <w:t>Omund</w:t>
      </w:r>
      <w:proofErr w:type="spellEnd"/>
      <w:r w:rsidRPr="00DA03FA">
        <w:rPr>
          <w:rFonts w:eastAsia="Times New Roman" w:cs="Times New Roman"/>
          <w:color w:val="000000"/>
          <w:sz w:val="24"/>
          <w:szCs w:val="24"/>
        </w:rPr>
        <w:t xml:space="preserve"> </w:t>
      </w:r>
      <w:proofErr w:type="spellStart"/>
      <w:r w:rsidRPr="00DA03FA">
        <w:rPr>
          <w:rFonts w:eastAsia="Times New Roman" w:cs="Times New Roman"/>
          <w:color w:val="000000"/>
          <w:sz w:val="24"/>
          <w:szCs w:val="24"/>
        </w:rPr>
        <w:t>Opheim</w:t>
      </w:r>
      <w:proofErr w:type="spellEnd"/>
      <w:r w:rsidRPr="00DA03FA">
        <w:rPr>
          <w:rFonts w:eastAsia="Times New Roman" w:cs="Times New Roman"/>
          <w:color w:val="000000"/>
          <w:sz w:val="24"/>
          <w:szCs w:val="24"/>
        </w:rPr>
        <w:t xml:space="preserve"> had gotten from a half-breed by the name of Pete Grant, who with others were camping at Stump Lake in 1879 when </w:t>
      </w:r>
      <w:proofErr w:type="spellStart"/>
      <w:r w:rsidRPr="00DA03FA">
        <w:rPr>
          <w:rFonts w:eastAsia="Times New Roman" w:cs="Times New Roman"/>
          <w:color w:val="000000"/>
          <w:sz w:val="24"/>
          <w:szCs w:val="24"/>
        </w:rPr>
        <w:t>Opheim</w:t>
      </w:r>
      <w:proofErr w:type="spellEnd"/>
      <w:r w:rsidRPr="00DA03FA">
        <w:rPr>
          <w:rFonts w:eastAsia="Times New Roman" w:cs="Times New Roman"/>
          <w:color w:val="000000"/>
          <w:sz w:val="24"/>
          <w:szCs w:val="24"/>
        </w:rPr>
        <w:t xml:space="preserve"> was building his log cabin and on their way to Valley City the half-breeds stopped one night there (at </w:t>
      </w:r>
      <w:proofErr w:type="spellStart"/>
      <w:r w:rsidRPr="00DA03FA">
        <w:rPr>
          <w:rFonts w:eastAsia="Times New Roman" w:cs="Times New Roman"/>
          <w:color w:val="000000"/>
          <w:sz w:val="24"/>
          <w:szCs w:val="24"/>
        </w:rPr>
        <w:t>Opheim’s</w:t>
      </w:r>
      <w:proofErr w:type="spellEnd"/>
      <w:r w:rsidRPr="00DA03FA">
        <w:rPr>
          <w:rFonts w:eastAsia="Times New Roman" w:cs="Times New Roman"/>
          <w:color w:val="000000"/>
          <w:sz w:val="24"/>
          <w:szCs w:val="24"/>
        </w:rPr>
        <w:t>). All that I can remember is that the fight had taken place 24 years previous to that time, which would be 1855, --that it was a fight between two bands of Indians, and may have been half-breeds, and that this Pete Grant was with one of the bands, and that he was 15 years old at the time and that he helped to take core of the ponies.</w:t>
      </w:r>
      <w:r>
        <w:rPr>
          <w:rFonts w:eastAsia="Times New Roman" w:cs="Times New Roman"/>
          <w:color w:val="000000"/>
          <w:sz w:val="24"/>
          <w:szCs w:val="24"/>
        </w:rPr>
        <w:t>”</w:t>
      </w:r>
    </w:p>
    <w:p w:rsidR="00DA03FA" w:rsidRPr="00DA03FA" w:rsidRDefault="00DA03FA" w:rsidP="00DA03FA">
      <w:pPr>
        <w:shd w:val="clear" w:color="auto" w:fill="FFFFFF"/>
        <w:spacing w:before="100" w:beforeAutospacing="1" w:after="100" w:afterAutospacing="1" w:line="240" w:lineRule="auto"/>
        <w:ind w:left="288" w:right="288"/>
        <w:jc w:val="both"/>
        <w:rPr>
          <w:rFonts w:eastAsia="Times New Roman" w:cs="Times New Roman"/>
          <w:color w:val="000000"/>
          <w:sz w:val="24"/>
          <w:szCs w:val="24"/>
        </w:rPr>
      </w:pPr>
      <w:r>
        <w:rPr>
          <w:rFonts w:eastAsia="Times New Roman" w:cs="Times New Roman"/>
          <w:color w:val="000000"/>
          <w:sz w:val="24"/>
          <w:szCs w:val="24"/>
        </w:rPr>
        <w:t>“</w:t>
      </w:r>
      <w:r w:rsidRPr="00DA03FA">
        <w:rPr>
          <w:rFonts w:eastAsia="Times New Roman" w:cs="Times New Roman"/>
          <w:color w:val="000000"/>
          <w:sz w:val="24"/>
          <w:szCs w:val="24"/>
        </w:rPr>
        <w:t xml:space="preserve">Now it may be if you could see </w:t>
      </w:r>
      <w:proofErr w:type="spellStart"/>
      <w:r w:rsidRPr="00DA03FA">
        <w:rPr>
          <w:rFonts w:eastAsia="Times New Roman" w:cs="Times New Roman"/>
          <w:color w:val="000000"/>
          <w:sz w:val="24"/>
          <w:szCs w:val="24"/>
        </w:rPr>
        <w:t>Nels</w:t>
      </w:r>
      <w:proofErr w:type="spellEnd"/>
      <w:r w:rsidRPr="00DA03FA">
        <w:rPr>
          <w:rFonts w:eastAsia="Times New Roman" w:cs="Times New Roman"/>
          <w:color w:val="000000"/>
          <w:sz w:val="24"/>
          <w:szCs w:val="24"/>
        </w:rPr>
        <w:t xml:space="preserve"> </w:t>
      </w:r>
      <w:proofErr w:type="spellStart"/>
      <w:r w:rsidRPr="00DA03FA">
        <w:rPr>
          <w:rFonts w:eastAsia="Times New Roman" w:cs="Times New Roman"/>
          <w:color w:val="000000"/>
          <w:sz w:val="24"/>
          <w:szCs w:val="24"/>
        </w:rPr>
        <w:t>Opheim</w:t>
      </w:r>
      <w:proofErr w:type="spellEnd"/>
      <w:r w:rsidRPr="00DA03FA">
        <w:rPr>
          <w:rFonts w:eastAsia="Times New Roman" w:cs="Times New Roman"/>
          <w:color w:val="000000"/>
          <w:sz w:val="24"/>
          <w:szCs w:val="24"/>
        </w:rPr>
        <w:t xml:space="preserve"> who lives just east of the Lutheran parsonage that he could tell you more. And if you see John Johnson who lived 2 blocks east of </w:t>
      </w:r>
      <w:proofErr w:type="spellStart"/>
      <w:r w:rsidRPr="00DA03FA">
        <w:rPr>
          <w:rFonts w:eastAsia="Times New Roman" w:cs="Times New Roman"/>
          <w:color w:val="000000"/>
          <w:sz w:val="24"/>
          <w:szCs w:val="24"/>
        </w:rPr>
        <w:t>Opheims</w:t>
      </w:r>
      <w:proofErr w:type="spellEnd"/>
      <w:r w:rsidRPr="00DA03FA">
        <w:rPr>
          <w:rFonts w:eastAsia="Times New Roman" w:cs="Times New Roman"/>
          <w:color w:val="000000"/>
          <w:sz w:val="24"/>
          <w:szCs w:val="24"/>
        </w:rPr>
        <w:t>’ who helped break up the battlefield, perhaps he could tell you more. I know they found some more things there.</w:t>
      </w:r>
      <w:r>
        <w:rPr>
          <w:rFonts w:eastAsia="Times New Roman" w:cs="Times New Roman"/>
          <w:color w:val="000000"/>
          <w:sz w:val="24"/>
          <w:szCs w:val="24"/>
        </w:rPr>
        <w:t>”</w:t>
      </w:r>
    </w:p>
    <w:p w:rsidR="00DA03FA" w:rsidRDefault="00DA03FA" w:rsidP="00DE7FEC">
      <w:pPr>
        <w:rPr>
          <w:sz w:val="24"/>
          <w:szCs w:val="24"/>
        </w:rPr>
      </w:pPr>
      <w:r w:rsidRPr="00DA03FA">
        <w:rPr>
          <w:sz w:val="24"/>
          <w:szCs w:val="24"/>
        </w:rPr>
        <w:br/>
        <w:t xml:space="preserve">Mary </w:t>
      </w:r>
      <w:proofErr w:type="spellStart"/>
      <w:r w:rsidRPr="00DA03FA">
        <w:rPr>
          <w:sz w:val="24"/>
          <w:szCs w:val="24"/>
        </w:rPr>
        <w:t>B</w:t>
      </w:r>
      <w:r w:rsidR="0015626E">
        <w:rPr>
          <w:sz w:val="24"/>
          <w:szCs w:val="24"/>
        </w:rPr>
        <w:t>rosten</w:t>
      </w:r>
      <w:proofErr w:type="spellEnd"/>
      <w:r w:rsidR="0015626E">
        <w:rPr>
          <w:sz w:val="24"/>
          <w:szCs w:val="24"/>
        </w:rPr>
        <w:t xml:space="preserve"> wro</w:t>
      </w:r>
      <w:r w:rsidR="0049084D">
        <w:rPr>
          <w:sz w:val="24"/>
          <w:szCs w:val="24"/>
        </w:rPr>
        <w:t xml:space="preserve">te about Ole </w:t>
      </w:r>
      <w:proofErr w:type="spellStart"/>
      <w:r w:rsidR="0049084D">
        <w:rPr>
          <w:sz w:val="24"/>
          <w:szCs w:val="24"/>
        </w:rPr>
        <w:t>Bolkan</w:t>
      </w:r>
      <w:proofErr w:type="spellEnd"/>
      <w:r w:rsidR="00C00446">
        <w:rPr>
          <w:sz w:val="24"/>
          <w:szCs w:val="24"/>
        </w:rPr>
        <w:t xml:space="preserve"> (C. P. </w:t>
      </w:r>
      <w:proofErr w:type="spellStart"/>
      <w:r w:rsidR="00C00446">
        <w:rPr>
          <w:sz w:val="24"/>
          <w:szCs w:val="24"/>
        </w:rPr>
        <w:t>Bolkan’s</w:t>
      </w:r>
      <w:proofErr w:type="spellEnd"/>
      <w:r w:rsidR="00C00446">
        <w:rPr>
          <w:sz w:val="24"/>
          <w:szCs w:val="24"/>
        </w:rPr>
        <w:t xml:space="preserve"> brother)</w:t>
      </w:r>
      <w:r w:rsidR="0049084D">
        <w:rPr>
          <w:sz w:val="24"/>
          <w:szCs w:val="24"/>
        </w:rPr>
        <w:t xml:space="preserve"> that</w:t>
      </w:r>
      <w:r>
        <w:rPr>
          <w:sz w:val="24"/>
          <w:szCs w:val="24"/>
        </w:rPr>
        <w:t>:</w:t>
      </w:r>
    </w:p>
    <w:p w:rsidR="00DA03FA" w:rsidRPr="00DA03FA" w:rsidRDefault="0015626E" w:rsidP="00261DF0">
      <w:pPr>
        <w:shd w:val="clear" w:color="auto" w:fill="FFFFFF"/>
        <w:spacing w:before="100" w:beforeAutospacing="1" w:after="100" w:afterAutospacing="1" w:line="240" w:lineRule="auto"/>
        <w:ind w:left="288" w:right="288"/>
        <w:jc w:val="both"/>
        <w:rPr>
          <w:rFonts w:eastAsia="Times New Roman" w:cs="Times New Roman"/>
          <w:color w:val="000000"/>
          <w:sz w:val="24"/>
          <w:szCs w:val="24"/>
        </w:rPr>
      </w:pPr>
      <w:r>
        <w:rPr>
          <w:rFonts w:eastAsia="Times New Roman" w:cs="Times New Roman"/>
          <w:color w:val="000000"/>
          <w:sz w:val="24"/>
          <w:szCs w:val="24"/>
        </w:rPr>
        <w:t>“</w:t>
      </w:r>
      <w:r w:rsidR="00DA03FA" w:rsidRPr="00DA03FA">
        <w:rPr>
          <w:rFonts w:eastAsia="Times New Roman" w:cs="Times New Roman"/>
          <w:color w:val="000000"/>
          <w:sz w:val="24"/>
          <w:szCs w:val="24"/>
        </w:rPr>
        <w:t xml:space="preserve">Mr. </w:t>
      </w:r>
      <w:proofErr w:type="spellStart"/>
      <w:r w:rsidR="00DA03FA" w:rsidRPr="00DA03FA">
        <w:rPr>
          <w:rFonts w:eastAsia="Times New Roman" w:cs="Times New Roman"/>
          <w:color w:val="000000"/>
          <w:sz w:val="24"/>
          <w:szCs w:val="24"/>
        </w:rPr>
        <w:t>Bolkan</w:t>
      </w:r>
      <w:proofErr w:type="spellEnd"/>
      <w:r w:rsidR="00DA03FA" w:rsidRPr="00DA03FA">
        <w:rPr>
          <w:rFonts w:eastAsia="Times New Roman" w:cs="Times New Roman"/>
          <w:color w:val="000000"/>
          <w:sz w:val="24"/>
          <w:szCs w:val="24"/>
        </w:rPr>
        <w:t xml:space="preserve"> did not experience the thrill of seeing “wild” Indians, but he did see some who traveled back and forth digging snake root, which they sold for medicinal purposes, also he saw some who canoed down the Sheyenne, whose waters were much larger than now. They traveled between Standing Rock, South Dakota, to Devils Lake, North Dakota, which was a reservation where the government had given them land. However, he did see the results of an interesting happening. Two Indian tribes who were enemies had been out hunting. They met and immediately a battle followed. </w:t>
      </w:r>
      <w:r w:rsidR="00DA03FA" w:rsidRPr="00DA03FA">
        <w:rPr>
          <w:rFonts w:eastAsia="Times New Roman" w:cs="Times New Roman"/>
          <w:b/>
          <w:color w:val="000000"/>
          <w:sz w:val="24"/>
          <w:szCs w:val="24"/>
        </w:rPr>
        <w:t>Twenty-eight graves</w:t>
      </w:r>
      <w:r w:rsidR="00DA03FA" w:rsidRPr="00DA03FA">
        <w:rPr>
          <w:rFonts w:eastAsia="Times New Roman" w:cs="Times New Roman"/>
          <w:color w:val="000000"/>
          <w:sz w:val="24"/>
          <w:szCs w:val="24"/>
        </w:rPr>
        <w:t xml:space="preserve"> mark the place where this happened. These graves were </w:t>
      </w:r>
      <w:r w:rsidR="00DA03FA" w:rsidRPr="00DA03FA">
        <w:rPr>
          <w:rFonts w:eastAsia="Times New Roman" w:cs="Times New Roman"/>
          <w:b/>
          <w:color w:val="000000"/>
          <w:sz w:val="24"/>
          <w:szCs w:val="24"/>
        </w:rPr>
        <w:t>very evident</w:t>
      </w:r>
      <w:r w:rsidR="00DA03FA" w:rsidRPr="00DA03FA">
        <w:rPr>
          <w:rFonts w:eastAsia="Times New Roman" w:cs="Times New Roman"/>
          <w:color w:val="000000"/>
          <w:sz w:val="24"/>
          <w:szCs w:val="24"/>
        </w:rPr>
        <w:t xml:space="preserve"> when Mr. </w:t>
      </w:r>
      <w:proofErr w:type="spellStart"/>
      <w:r w:rsidR="00DA03FA" w:rsidRPr="00DA03FA">
        <w:rPr>
          <w:rFonts w:eastAsia="Times New Roman" w:cs="Times New Roman"/>
          <w:color w:val="000000"/>
          <w:sz w:val="24"/>
          <w:szCs w:val="24"/>
        </w:rPr>
        <w:t>Bolkan</w:t>
      </w:r>
      <w:proofErr w:type="spellEnd"/>
      <w:r w:rsidR="00DA03FA" w:rsidRPr="00DA03FA">
        <w:rPr>
          <w:rFonts w:eastAsia="Times New Roman" w:cs="Times New Roman"/>
          <w:color w:val="000000"/>
          <w:sz w:val="24"/>
          <w:szCs w:val="24"/>
        </w:rPr>
        <w:t xml:space="preserve"> first came here. He personally counted the mounds, also a half breed who used to be a trapper, not taking active part in the battle but had been stationed in a ravine tending horses while the fight was on, told him.</w:t>
      </w:r>
      <w:r>
        <w:rPr>
          <w:rFonts w:eastAsia="Times New Roman" w:cs="Times New Roman"/>
          <w:color w:val="000000"/>
          <w:sz w:val="24"/>
          <w:szCs w:val="24"/>
        </w:rPr>
        <w:t>”</w:t>
      </w:r>
    </w:p>
    <w:p w:rsidR="00DA03FA" w:rsidRPr="00DA03FA" w:rsidRDefault="0015626E" w:rsidP="00261DF0">
      <w:pPr>
        <w:shd w:val="clear" w:color="auto" w:fill="FFFFFF"/>
        <w:spacing w:before="100" w:beforeAutospacing="1" w:after="100" w:afterAutospacing="1" w:line="240" w:lineRule="auto"/>
        <w:ind w:left="288" w:right="288"/>
        <w:jc w:val="both"/>
        <w:rPr>
          <w:rFonts w:eastAsia="Times New Roman" w:cs="Times New Roman"/>
          <w:color w:val="000000"/>
          <w:sz w:val="24"/>
          <w:szCs w:val="24"/>
        </w:rPr>
      </w:pPr>
      <w:r>
        <w:rPr>
          <w:rFonts w:eastAsia="Times New Roman" w:cs="Times New Roman"/>
          <w:color w:val="000000"/>
          <w:sz w:val="24"/>
          <w:szCs w:val="24"/>
        </w:rPr>
        <w:t>“</w:t>
      </w:r>
      <w:r w:rsidR="00DA03FA" w:rsidRPr="00DA03FA">
        <w:rPr>
          <w:rFonts w:eastAsia="Times New Roman" w:cs="Times New Roman"/>
          <w:color w:val="000000"/>
          <w:sz w:val="24"/>
          <w:szCs w:val="24"/>
        </w:rPr>
        <w:t xml:space="preserve">It is Mr. </w:t>
      </w:r>
      <w:proofErr w:type="spellStart"/>
      <w:r w:rsidR="00DA03FA" w:rsidRPr="00DA03FA">
        <w:rPr>
          <w:rFonts w:eastAsia="Times New Roman" w:cs="Times New Roman"/>
          <w:color w:val="000000"/>
          <w:sz w:val="24"/>
          <w:szCs w:val="24"/>
        </w:rPr>
        <w:t>Bolkan's</w:t>
      </w:r>
      <w:proofErr w:type="spellEnd"/>
      <w:r w:rsidR="00DA03FA" w:rsidRPr="00DA03FA">
        <w:rPr>
          <w:rFonts w:eastAsia="Times New Roman" w:cs="Times New Roman"/>
          <w:color w:val="000000"/>
          <w:sz w:val="24"/>
          <w:szCs w:val="24"/>
        </w:rPr>
        <w:t xml:space="preserve"> belief that we can find Indian graves on top of the hills all along the Sheyenne River. He has seen parts of skeletons brought to Cooperstown found on Martin </w:t>
      </w:r>
      <w:proofErr w:type="spellStart"/>
      <w:r w:rsidR="00DA03FA" w:rsidRPr="00DA03FA">
        <w:rPr>
          <w:rFonts w:eastAsia="Times New Roman" w:cs="Times New Roman"/>
          <w:color w:val="000000"/>
          <w:sz w:val="24"/>
          <w:szCs w:val="24"/>
        </w:rPr>
        <w:t>Ueland's</w:t>
      </w:r>
      <w:proofErr w:type="spellEnd"/>
      <w:r w:rsidR="00DA03FA" w:rsidRPr="00DA03FA">
        <w:rPr>
          <w:rFonts w:eastAsia="Times New Roman" w:cs="Times New Roman"/>
          <w:color w:val="000000"/>
          <w:sz w:val="24"/>
          <w:szCs w:val="24"/>
        </w:rPr>
        <w:t xml:space="preserve"> farm, also on the </w:t>
      </w:r>
      <w:proofErr w:type="spellStart"/>
      <w:r w:rsidR="00DA03FA" w:rsidRPr="00DA03FA">
        <w:rPr>
          <w:rFonts w:eastAsia="Times New Roman" w:cs="Times New Roman"/>
          <w:color w:val="000000"/>
          <w:sz w:val="24"/>
          <w:szCs w:val="24"/>
        </w:rPr>
        <w:t>Aaretad</w:t>
      </w:r>
      <w:proofErr w:type="spellEnd"/>
      <w:r w:rsidR="00DA03FA" w:rsidRPr="00DA03FA">
        <w:rPr>
          <w:rFonts w:eastAsia="Times New Roman" w:cs="Times New Roman"/>
          <w:color w:val="000000"/>
          <w:sz w:val="24"/>
          <w:szCs w:val="24"/>
        </w:rPr>
        <w:t xml:space="preserve"> farm. Indians brought remains all the way from the </w:t>
      </w:r>
      <w:r w:rsidR="00DA03FA" w:rsidRPr="00DA03FA">
        <w:rPr>
          <w:rFonts w:eastAsia="Times New Roman" w:cs="Times New Roman"/>
          <w:color w:val="000000"/>
          <w:sz w:val="24"/>
          <w:szCs w:val="24"/>
        </w:rPr>
        <w:lastRenderedPageBreak/>
        <w:t xml:space="preserve">Red River Valley to be buried here. Their belief was that the body would come to life again. This vicinity was considered a very fine hunting ground, therefore they buried their heart of the Indians, </w:t>
      </w:r>
      <w:proofErr w:type="gramStart"/>
      <w:r w:rsidR="00DA03FA" w:rsidRPr="00DA03FA">
        <w:rPr>
          <w:rFonts w:eastAsia="Times New Roman" w:cs="Times New Roman"/>
          <w:color w:val="000000"/>
          <w:sz w:val="24"/>
          <w:szCs w:val="24"/>
        </w:rPr>
        <w:t>hunting</w:t>
      </w:r>
      <w:proofErr w:type="gramEnd"/>
      <w:r w:rsidR="00DA03FA" w:rsidRPr="00DA03FA">
        <w:rPr>
          <w:rFonts w:eastAsia="Times New Roman" w:cs="Times New Roman"/>
          <w:color w:val="000000"/>
          <w:sz w:val="24"/>
          <w:szCs w:val="24"/>
        </w:rPr>
        <w:t xml:space="preserve"> would be possible at once.</w:t>
      </w:r>
      <w:r>
        <w:rPr>
          <w:rFonts w:eastAsia="Times New Roman" w:cs="Times New Roman"/>
          <w:color w:val="000000"/>
          <w:sz w:val="24"/>
          <w:szCs w:val="24"/>
        </w:rPr>
        <w:t>”</w:t>
      </w:r>
    </w:p>
    <w:p w:rsidR="00C00446" w:rsidRDefault="00C00446" w:rsidP="00DE7FEC">
      <w:pPr>
        <w:rPr>
          <w:sz w:val="24"/>
          <w:szCs w:val="24"/>
        </w:rPr>
      </w:pPr>
      <w:r>
        <w:rPr>
          <w:sz w:val="24"/>
          <w:szCs w:val="24"/>
        </w:rPr>
        <w:t xml:space="preserve">This would have been a pretty major battle.  </w:t>
      </w:r>
      <w:r w:rsidR="00485685">
        <w:rPr>
          <w:sz w:val="24"/>
          <w:szCs w:val="24"/>
        </w:rPr>
        <w:t>I’m not aware of any other battles in North Dakota that resulted in 28 deaths.  I sure wish I could find out more about the history of it.</w:t>
      </w:r>
    </w:p>
    <w:p w:rsidR="00DA03FA" w:rsidRDefault="00485685" w:rsidP="00DE7FEC">
      <w:pPr>
        <w:rPr>
          <w:sz w:val="24"/>
          <w:szCs w:val="24"/>
        </w:rPr>
      </w:pPr>
      <w:r>
        <w:rPr>
          <w:sz w:val="24"/>
          <w:szCs w:val="24"/>
        </w:rPr>
        <w:t xml:space="preserve">I’d </w:t>
      </w:r>
      <w:r w:rsidR="007963CD">
        <w:rPr>
          <w:sz w:val="24"/>
          <w:szCs w:val="24"/>
        </w:rPr>
        <w:t xml:space="preserve">like to try to find the location of these 28 graves.  Ole </w:t>
      </w:r>
      <w:proofErr w:type="spellStart"/>
      <w:r w:rsidR="007963CD">
        <w:rPr>
          <w:sz w:val="24"/>
          <w:szCs w:val="24"/>
        </w:rPr>
        <w:t>Bolkan</w:t>
      </w:r>
      <w:proofErr w:type="spellEnd"/>
      <w:r w:rsidR="007963CD">
        <w:rPr>
          <w:sz w:val="24"/>
          <w:szCs w:val="24"/>
        </w:rPr>
        <w:t xml:space="preserve"> said they were “very evident” when he first came here.  I doubt if we could find any mounds at all 130 years later, but I would like to try to document the most probable corners of the burial ground</w:t>
      </w:r>
      <w:r w:rsidR="00452E6C">
        <w:rPr>
          <w:sz w:val="24"/>
          <w:szCs w:val="24"/>
        </w:rPr>
        <w:t xml:space="preserve"> with the GPS function on my cell phone</w:t>
      </w:r>
      <w:r w:rsidR="007963CD">
        <w:rPr>
          <w:sz w:val="24"/>
          <w:szCs w:val="24"/>
        </w:rPr>
        <w:t xml:space="preserve">.  </w:t>
      </w:r>
      <w:r w:rsidR="00C00446">
        <w:rPr>
          <w:sz w:val="24"/>
          <w:szCs w:val="24"/>
        </w:rPr>
        <w:t xml:space="preserve"> </w:t>
      </w:r>
      <w:r>
        <w:rPr>
          <w:sz w:val="24"/>
          <w:szCs w:val="24"/>
        </w:rPr>
        <w:t>Maybe we can commemorate it somehow.  Please stop by the Courier if you can provide any additional information.</w:t>
      </w:r>
    </w:p>
    <w:p w:rsidR="0085633D" w:rsidRDefault="0085633D">
      <w:pPr>
        <w:rPr>
          <w:sz w:val="24"/>
          <w:szCs w:val="24"/>
        </w:rPr>
      </w:pPr>
      <w:r>
        <w:rPr>
          <w:sz w:val="24"/>
          <w:szCs w:val="24"/>
        </w:rPr>
        <w:br w:type="page"/>
      </w:r>
      <w:bookmarkStart w:id="0" w:name="_GoBack"/>
      <w:bookmarkEnd w:id="0"/>
    </w:p>
    <w:p w:rsidR="0015321B" w:rsidRDefault="0085633D" w:rsidP="00DE7FEC">
      <w:pPr>
        <w:rPr>
          <w:sz w:val="24"/>
          <w:szCs w:val="24"/>
        </w:rPr>
      </w:pPr>
      <w:r>
        <w:rPr>
          <w:sz w:val="24"/>
          <w:szCs w:val="24"/>
        </w:rPr>
        <w:lastRenderedPageBreak/>
        <w:t>Backup file information:</w:t>
      </w:r>
    </w:p>
    <w:p w:rsidR="0085633D" w:rsidRDefault="004C303A" w:rsidP="00DE7FEC">
      <w:pPr>
        <w:rPr>
          <w:sz w:val="24"/>
          <w:szCs w:val="24"/>
        </w:rPr>
      </w:pPr>
      <w:r>
        <w:rPr>
          <w:sz w:val="24"/>
          <w:szCs w:val="24"/>
        </w:rPr>
        <w:t xml:space="preserve">Box 01 folder </w:t>
      </w:r>
      <w:r w:rsidR="00CD3385">
        <w:rPr>
          <w:sz w:val="24"/>
          <w:szCs w:val="24"/>
        </w:rPr>
        <w:t xml:space="preserve">21 </w:t>
      </w:r>
      <w:r w:rsidR="00005F8D">
        <w:rPr>
          <w:sz w:val="24"/>
          <w:szCs w:val="24"/>
        </w:rPr>
        <w:t>of the Myrtle Porterville files at the Institute of Regional Studies in Fargo.</w:t>
      </w:r>
    </w:p>
    <w:p w:rsidR="000E37D0" w:rsidRDefault="000E37D0" w:rsidP="00DE7FEC">
      <w:pPr>
        <w:rPr>
          <w:sz w:val="24"/>
          <w:szCs w:val="24"/>
        </w:rPr>
      </w:pPr>
      <w:r>
        <w:rPr>
          <w:sz w:val="24"/>
          <w:szCs w:val="24"/>
        </w:rPr>
        <w:t xml:space="preserve">C. P. </w:t>
      </w:r>
      <w:proofErr w:type="spellStart"/>
      <w:r>
        <w:rPr>
          <w:sz w:val="24"/>
          <w:szCs w:val="24"/>
        </w:rPr>
        <w:t>Bolkan</w:t>
      </w:r>
      <w:proofErr w:type="spellEnd"/>
    </w:p>
    <w:p w:rsidR="00452E6C" w:rsidRDefault="00372493" w:rsidP="00DE7FEC">
      <w:pPr>
        <w:rPr>
          <w:sz w:val="24"/>
          <w:szCs w:val="24"/>
        </w:rPr>
      </w:pPr>
      <w:r>
        <w:rPr>
          <w:noProof/>
        </w:rPr>
        <w:drawing>
          <wp:inline distT="0" distB="0" distL="0" distR="0" wp14:anchorId="274B9618" wp14:editId="6F80D943">
            <wp:extent cx="5599346" cy="31337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0682" t="36000" r="22882" b="20222"/>
                    <a:stretch/>
                  </pic:blipFill>
                  <pic:spPr bwMode="auto">
                    <a:xfrm>
                      <a:off x="0" y="0"/>
                      <a:ext cx="5601835" cy="3135118"/>
                    </a:xfrm>
                    <a:prstGeom prst="rect">
                      <a:avLst/>
                    </a:prstGeom>
                    <a:ln>
                      <a:noFill/>
                    </a:ln>
                    <a:extLst>
                      <a:ext uri="{53640926-AAD7-44D8-BBD7-CCE9431645EC}">
                        <a14:shadowObscured xmlns:a14="http://schemas.microsoft.com/office/drawing/2010/main"/>
                      </a:ext>
                    </a:extLst>
                  </pic:spPr>
                </pic:pic>
              </a:graphicData>
            </a:graphic>
          </wp:inline>
        </w:drawing>
      </w:r>
    </w:p>
    <w:p w:rsidR="0085633D" w:rsidRDefault="000E37D0" w:rsidP="00DE7FEC">
      <w:pPr>
        <w:rPr>
          <w:sz w:val="24"/>
          <w:szCs w:val="24"/>
        </w:rPr>
      </w:pPr>
      <w:r>
        <w:rPr>
          <w:sz w:val="24"/>
          <w:szCs w:val="24"/>
        </w:rPr>
        <w:t xml:space="preserve">And from Ole </w:t>
      </w:r>
      <w:proofErr w:type="spellStart"/>
      <w:r>
        <w:rPr>
          <w:sz w:val="24"/>
          <w:szCs w:val="24"/>
        </w:rPr>
        <w:t>Bolkan</w:t>
      </w:r>
      <w:proofErr w:type="spellEnd"/>
    </w:p>
    <w:p w:rsidR="000E37D0" w:rsidRDefault="000E37D0" w:rsidP="00DE7FEC">
      <w:pPr>
        <w:rPr>
          <w:sz w:val="24"/>
          <w:szCs w:val="24"/>
        </w:rPr>
      </w:pPr>
      <w:r>
        <w:rPr>
          <w:noProof/>
        </w:rPr>
        <w:drawing>
          <wp:inline distT="0" distB="0" distL="0" distR="0" wp14:anchorId="2072F8D8" wp14:editId="137AC0A7">
            <wp:extent cx="5972175" cy="2971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0843" t="28223" r="22562" b="32743"/>
                    <a:stretch/>
                  </pic:blipFill>
                  <pic:spPr bwMode="auto">
                    <a:xfrm>
                      <a:off x="0" y="0"/>
                      <a:ext cx="5975835" cy="2973621"/>
                    </a:xfrm>
                    <a:prstGeom prst="rect">
                      <a:avLst/>
                    </a:prstGeom>
                    <a:ln>
                      <a:noFill/>
                    </a:ln>
                    <a:extLst>
                      <a:ext uri="{53640926-AAD7-44D8-BBD7-CCE9431645EC}">
                        <a14:shadowObscured xmlns:a14="http://schemas.microsoft.com/office/drawing/2010/main"/>
                      </a:ext>
                    </a:extLst>
                  </pic:spPr>
                </pic:pic>
              </a:graphicData>
            </a:graphic>
          </wp:inline>
        </w:drawing>
      </w:r>
    </w:p>
    <w:p w:rsidR="000E37D0" w:rsidRDefault="000E37D0" w:rsidP="00DE7FEC">
      <w:pPr>
        <w:rPr>
          <w:sz w:val="24"/>
          <w:szCs w:val="24"/>
        </w:rPr>
      </w:pPr>
    </w:p>
    <w:p w:rsidR="000E37D0" w:rsidRDefault="000E37D0" w:rsidP="00DE7FEC">
      <w:pPr>
        <w:rPr>
          <w:sz w:val="24"/>
          <w:szCs w:val="24"/>
        </w:rPr>
      </w:pPr>
    </w:p>
    <w:p w:rsidR="000E37D0" w:rsidRDefault="000E37D0" w:rsidP="00DE7FEC">
      <w:pPr>
        <w:rPr>
          <w:sz w:val="24"/>
          <w:szCs w:val="24"/>
        </w:rPr>
      </w:pPr>
    </w:p>
    <w:p w:rsidR="0085633D" w:rsidRDefault="0085633D" w:rsidP="00DE7FEC">
      <w:pPr>
        <w:rPr>
          <w:sz w:val="24"/>
          <w:szCs w:val="24"/>
        </w:rPr>
      </w:pPr>
    </w:p>
    <w:p w:rsidR="0085633D" w:rsidRDefault="0085633D" w:rsidP="00DE7FEC">
      <w:pPr>
        <w:rPr>
          <w:sz w:val="24"/>
          <w:szCs w:val="24"/>
        </w:rPr>
      </w:pPr>
    </w:p>
    <w:p w:rsidR="007963CD" w:rsidRDefault="007963CD" w:rsidP="00DE7FEC">
      <w:pPr>
        <w:rPr>
          <w:sz w:val="24"/>
          <w:szCs w:val="24"/>
        </w:rPr>
      </w:pPr>
    </w:p>
    <w:p w:rsidR="007963CD" w:rsidRDefault="007963CD" w:rsidP="00DE7FEC">
      <w:pPr>
        <w:rPr>
          <w:sz w:val="24"/>
          <w:szCs w:val="24"/>
        </w:rPr>
      </w:pPr>
    </w:p>
    <w:p w:rsidR="007963CD" w:rsidRPr="00DA03FA" w:rsidRDefault="007963CD" w:rsidP="00DE7FEC">
      <w:pPr>
        <w:rPr>
          <w:sz w:val="24"/>
          <w:szCs w:val="24"/>
        </w:rPr>
      </w:pPr>
    </w:p>
    <w:sectPr w:rsidR="007963CD" w:rsidRPr="00DA03FA" w:rsidSect="00C254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D5BDE"/>
    <w:multiLevelType w:val="hybridMultilevel"/>
    <w:tmpl w:val="419EA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CE1529"/>
    <w:multiLevelType w:val="hybridMultilevel"/>
    <w:tmpl w:val="CEA89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735F53"/>
    <w:multiLevelType w:val="multilevel"/>
    <w:tmpl w:val="9022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33"/>
    <w:rsid w:val="00005F8D"/>
    <w:rsid w:val="00007FBD"/>
    <w:rsid w:val="00010E9D"/>
    <w:rsid w:val="00014102"/>
    <w:rsid w:val="000145E5"/>
    <w:rsid w:val="0002431E"/>
    <w:rsid w:val="00030822"/>
    <w:rsid w:val="000330CE"/>
    <w:rsid w:val="00034F01"/>
    <w:rsid w:val="000450A3"/>
    <w:rsid w:val="00045356"/>
    <w:rsid w:val="00051420"/>
    <w:rsid w:val="00063210"/>
    <w:rsid w:val="00070000"/>
    <w:rsid w:val="000707AD"/>
    <w:rsid w:val="00074151"/>
    <w:rsid w:val="00075AC1"/>
    <w:rsid w:val="00087004"/>
    <w:rsid w:val="00092080"/>
    <w:rsid w:val="0009233D"/>
    <w:rsid w:val="00094B77"/>
    <w:rsid w:val="000958DF"/>
    <w:rsid w:val="000A5DD3"/>
    <w:rsid w:val="000B06AD"/>
    <w:rsid w:val="000B3274"/>
    <w:rsid w:val="000B35A2"/>
    <w:rsid w:val="000B3BD9"/>
    <w:rsid w:val="000B492B"/>
    <w:rsid w:val="000B5E32"/>
    <w:rsid w:val="000B6739"/>
    <w:rsid w:val="000C4D9D"/>
    <w:rsid w:val="000C742A"/>
    <w:rsid w:val="000D381D"/>
    <w:rsid w:val="000D4048"/>
    <w:rsid w:val="000D531C"/>
    <w:rsid w:val="000D57A9"/>
    <w:rsid w:val="000D76B2"/>
    <w:rsid w:val="000E0491"/>
    <w:rsid w:val="000E2405"/>
    <w:rsid w:val="000E37D0"/>
    <w:rsid w:val="000E53B4"/>
    <w:rsid w:val="000F0CC1"/>
    <w:rsid w:val="00100A1D"/>
    <w:rsid w:val="00100F79"/>
    <w:rsid w:val="0010482B"/>
    <w:rsid w:val="00114385"/>
    <w:rsid w:val="0012327D"/>
    <w:rsid w:val="0012440D"/>
    <w:rsid w:val="00136FB9"/>
    <w:rsid w:val="00137856"/>
    <w:rsid w:val="001403E2"/>
    <w:rsid w:val="00144DD6"/>
    <w:rsid w:val="001459D0"/>
    <w:rsid w:val="00152946"/>
    <w:rsid w:val="0015321B"/>
    <w:rsid w:val="0015626E"/>
    <w:rsid w:val="00160EC6"/>
    <w:rsid w:val="00165872"/>
    <w:rsid w:val="00166BB5"/>
    <w:rsid w:val="00167351"/>
    <w:rsid w:val="001848CD"/>
    <w:rsid w:val="0019736E"/>
    <w:rsid w:val="001A01A8"/>
    <w:rsid w:val="001A5149"/>
    <w:rsid w:val="001B08AE"/>
    <w:rsid w:val="001B6866"/>
    <w:rsid w:val="001B7673"/>
    <w:rsid w:val="001B7797"/>
    <w:rsid w:val="001B7C17"/>
    <w:rsid w:val="001C01BE"/>
    <w:rsid w:val="001C1F7B"/>
    <w:rsid w:val="001C206F"/>
    <w:rsid w:val="001D6935"/>
    <w:rsid w:val="001D78A3"/>
    <w:rsid w:val="001E3EA9"/>
    <w:rsid w:val="001E48C1"/>
    <w:rsid w:val="001F5D0B"/>
    <w:rsid w:val="001F642A"/>
    <w:rsid w:val="00203284"/>
    <w:rsid w:val="00206889"/>
    <w:rsid w:val="0021549C"/>
    <w:rsid w:val="002158D3"/>
    <w:rsid w:val="00217890"/>
    <w:rsid w:val="00220FF6"/>
    <w:rsid w:val="002256CA"/>
    <w:rsid w:val="00227737"/>
    <w:rsid w:val="002305DB"/>
    <w:rsid w:val="002405BF"/>
    <w:rsid w:val="00242605"/>
    <w:rsid w:val="00261DF0"/>
    <w:rsid w:val="002623A8"/>
    <w:rsid w:val="00263083"/>
    <w:rsid w:val="002640F2"/>
    <w:rsid w:val="00264E4E"/>
    <w:rsid w:val="00266274"/>
    <w:rsid w:val="0027488C"/>
    <w:rsid w:val="002839EC"/>
    <w:rsid w:val="002935BD"/>
    <w:rsid w:val="00294E7E"/>
    <w:rsid w:val="002B07F3"/>
    <w:rsid w:val="002B1A5B"/>
    <w:rsid w:val="002C0C5C"/>
    <w:rsid w:val="002C2DB5"/>
    <w:rsid w:val="002C505A"/>
    <w:rsid w:val="002D4649"/>
    <w:rsid w:val="002D4A0C"/>
    <w:rsid w:val="002D5888"/>
    <w:rsid w:val="002F13F9"/>
    <w:rsid w:val="002F4487"/>
    <w:rsid w:val="002F456D"/>
    <w:rsid w:val="00306EDF"/>
    <w:rsid w:val="00311F31"/>
    <w:rsid w:val="00314FD8"/>
    <w:rsid w:val="0033100F"/>
    <w:rsid w:val="00334214"/>
    <w:rsid w:val="003410DA"/>
    <w:rsid w:val="003627A1"/>
    <w:rsid w:val="00362AB5"/>
    <w:rsid w:val="003664D7"/>
    <w:rsid w:val="00372493"/>
    <w:rsid w:val="00374445"/>
    <w:rsid w:val="0038352A"/>
    <w:rsid w:val="00385BBB"/>
    <w:rsid w:val="00392BE4"/>
    <w:rsid w:val="00397174"/>
    <w:rsid w:val="003A41ED"/>
    <w:rsid w:val="003A4D97"/>
    <w:rsid w:val="003C6D39"/>
    <w:rsid w:val="003D46D3"/>
    <w:rsid w:val="003D4FA5"/>
    <w:rsid w:val="003D5F4F"/>
    <w:rsid w:val="003E3177"/>
    <w:rsid w:val="003F0057"/>
    <w:rsid w:val="003F542D"/>
    <w:rsid w:val="003F6375"/>
    <w:rsid w:val="003F7146"/>
    <w:rsid w:val="003F7821"/>
    <w:rsid w:val="003F7DF9"/>
    <w:rsid w:val="004005AD"/>
    <w:rsid w:val="004042F1"/>
    <w:rsid w:val="00405B97"/>
    <w:rsid w:val="004110CC"/>
    <w:rsid w:val="00414846"/>
    <w:rsid w:val="0041683F"/>
    <w:rsid w:val="00422F09"/>
    <w:rsid w:val="00424F87"/>
    <w:rsid w:val="00427F9A"/>
    <w:rsid w:val="004313F6"/>
    <w:rsid w:val="00434649"/>
    <w:rsid w:val="00437907"/>
    <w:rsid w:val="004508C1"/>
    <w:rsid w:val="00451C94"/>
    <w:rsid w:val="00452E6C"/>
    <w:rsid w:val="00454448"/>
    <w:rsid w:val="00454A79"/>
    <w:rsid w:val="004625FE"/>
    <w:rsid w:val="00462A4B"/>
    <w:rsid w:val="00462DC5"/>
    <w:rsid w:val="004654E8"/>
    <w:rsid w:val="0047459B"/>
    <w:rsid w:val="00485685"/>
    <w:rsid w:val="0049084D"/>
    <w:rsid w:val="0049635B"/>
    <w:rsid w:val="0049674D"/>
    <w:rsid w:val="004A1178"/>
    <w:rsid w:val="004A3479"/>
    <w:rsid w:val="004A3D09"/>
    <w:rsid w:val="004B0D1A"/>
    <w:rsid w:val="004B1F5E"/>
    <w:rsid w:val="004B3CB0"/>
    <w:rsid w:val="004C303A"/>
    <w:rsid w:val="004D1FBD"/>
    <w:rsid w:val="004D216F"/>
    <w:rsid w:val="004D4375"/>
    <w:rsid w:val="004D4E12"/>
    <w:rsid w:val="004D52C3"/>
    <w:rsid w:val="004E7316"/>
    <w:rsid w:val="005004C0"/>
    <w:rsid w:val="00503506"/>
    <w:rsid w:val="00520412"/>
    <w:rsid w:val="00520F91"/>
    <w:rsid w:val="00527877"/>
    <w:rsid w:val="00527886"/>
    <w:rsid w:val="00532A91"/>
    <w:rsid w:val="00533B11"/>
    <w:rsid w:val="00536721"/>
    <w:rsid w:val="0053799E"/>
    <w:rsid w:val="00540A2C"/>
    <w:rsid w:val="00540D8E"/>
    <w:rsid w:val="00553386"/>
    <w:rsid w:val="005649A9"/>
    <w:rsid w:val="00571510"/>
    <w:rsid w:val="00573AD7"/>
    <w:rsid w:val="00573E5B"/>
    <w:rsid w:val="00596FA6"/>
    <w:rsid w:val="005A66EE"/>
    <w:rsid w:val="005A6E7E"/>
    <w:rsid w:val="005B41BA"/>
    <w:rsid w:val="005B7A87"/>
    <w:rsid w:val="005C4432"/>
    <w:rsid w:val="005C4588"/>
    <w:rsid w:val="005C7C68"/>
    <w:rsid w:val="005D145C"/>
    <w:rsid w:val="005D2DB5"/>
    <w:rsid w:val="005D505C"/>
    <w:rsid w:val="005D6A2D"/>
    <w:rsid w:val="005E5A5E"/>
    <w:rsid w:val="005E68D7"/>
    <w:rsid w:val="005F36A9"/>
    <w:rsid w:val="005F5DFE"/>
    <w:rsid w:val="005F62AB"/>
    <w:rsid w:val="0060095E"/>
    <w:rsid w:val="006040EE"/>
    <w:rsid w:val="006063B4"/>
    <w:rsid w:val="00606643"/>
    <w:rsid w:val="0060775D"/>
    <w:rsid w:val="00614718"/>
    <w:rsid w:val="00622383"/>
    <w:rsid w:val="00626A49"/>
    <w:rsid w:val="006340A1"/>
    <w:rsid w:val="00637226"/>
    <w:rsid w:val="00640D32"/>
    <w:rsid w:val="00660E0F"/>
    <w:rsid w:val="00666680"/>
    <w:rsid w:val="0067375F"/>
    <w:rsid w:val="00673AED"/>
    <w:rsid w:val="006742DB"/>
    <w:rsid w:val="00676462"/>
    <w:rsid w:val="0068095C"/>
    <w:rsid w:val="00697F3D"/>
    <w:rsid w:val="006B1587"/>
    <w:rsid w:val="006C1ADD"/>
    <w:rsid w:val="006C2878"/>
    <w:rsid w:val="006C6702"/>
    <w:rsid w:val="006C7B22"/>
    <w:rsid w:val="006D6BFC"/>
    <w:rsid w:val="006F6B6F"/>
    <w:rsid w:val="006F7AE8"/>
    <w:rsid w:val="0070118C"/>
    <w:rsid w:val="00704080"/>
    <w:rsid w:val="00726574"/>
    <w:rsid w:val="00730A65"/>
    <w:rsid w:val="00733658"/>
    <w:rsid w:val="00735A46"/>
    <w:rsid w:val="00741792"/>
    <w:rsid w:val="00741B84"/>
    <w:rsid w:val="00744DDF"/>
    <w:rsid w:val="007458B1"/>
    <w:rsid w:val="00746C86"/>
    <w:rsid w:val="007475E3"/>
    <w:rsid w:val="00752734"/>
    <w:rsid w:val="00752742"/>
    <w:rsid w:val="007567C8"/>
    <w:rsid w:val="00757DCE"/>
    <w:rsid w:val="00763462"/>
    <w:rsid w:val="007677FA"/>
    <w:rsid w:val="0077251F"/>
    <w:rsid w:val="00776AAD"/>
    <w:rsid w:val="00783C10"/>
    <w:rsid w:val="00783DBE"/>
    <w:rsid w:val="0079112F"/>
    <w:rsid w:val="0079421B"/>
    <w:rsid w:val="007963CD"/>
    <w:rsid w:val="007A151C"/>
    <w:rsid w:val="007A6A2F"/>
    <w:rsid w:val="007B32B0"/>
    <w:rsid w:val="007B41BF"/>
    <w:rsid w:val="007B45DA"/>
    <w:rsid w:val="007B4E01"/>
    <w:rsid w:val="007B5B4A"/>
    <w:rsid w:val="007B741E"/>
    <w:rsid w:val="007B77D0"/>
    <w:rsid w:val="007C4CB0"/>
    <w:rsid w:val="007D39EC"/>
    <w:rsid w:val="007D5991"/>
    <w:rsid w:val="007D6487"/>
    <w:rsid w:val="007E40AE"/>
    <w:rsid w:val="007E4E07"/>
    <w:rsid w:val="007E6B92"/>
    <w:rsid w:val="007E7B41"/>
    <w:rsid w:val="007F10ED"/>
    <w:rsid w:val="007F1397"/>
    <w:rsid w:val="007F5A0A"/>
    <w:rsid w:val="007F5E5A"/>
    <w:rsid w:val="0080001C"/>
    <w:rsid w:val="0080237F"/>
    <w:rsid w:val="00802B76"/>
    <w:rsid w:val="008051FA"/>
    <w:rsid w:val="00814186"/>
    <w:rsid w:val="008224BB"/>
    <w:rsid w:val="0082359D"/>
    <w:rsid w:val="00827C7A"/>
    <w:rsid w:val="00832FC1"/>
    <w:rsid w:val="00837638"/>
    <w:rsid w:val="008402F3"/>
    <w:rsid w:val="008442A9"/>
    <w:rsid w:val="00845FA5"/>
    <w:rsid w:val="0085633D"/>
    <w:rsid w:val="008576C0"/>
    <w:rsid w:val="008647FC"/>
    <w:rsid w:val="008738E8"/>
    <w:rsid w:val="00875106"/>
    <w:rsid w:val="00875EDE"/>
    <w:rsid w:val="00884B0F"/>
    <w:rsid w:val="0089276D"/>
    <w:rsid w:val="008949E2"/>
    <w:rsid w:val="008A31FF"/>
    <w:rsid w:val="008A531D"/>
    <w:rsid w:val="008A5B73"/>
    <w:rsid w:val="008B691A"/>
    <w:rsid w:val="008C009E"/>
    <w:rsid w:val="008C050E"/>
    <w:rsid w:val="008C0EA7"/>
    <w:rsid w:val="008C20C2"/>
    <w:rsid w:val="008D0EDA"/>
    <w:rsid w:val="008D1B33"/>
    <w:rsid w:val="008E1B39"/>
    <w:rsid w:val="008E20EA"/>
    <w:rsid w:val="008E5119"/>
    <w:rsid w:val="008F13F8"/>
    <w:rsid w:val="008F5555"/>
    <w:rsid w:val="008F66FA"/>
    <w:rsid w:val="0090563F"/>
    <w:rsid w:val="00905828"/>
    <w:rsid w:val="00906B82"/>
    <w:rsid w:val="00907F61"/>
    <w:rsid w:val="00913082"/>
    <w:rsid w:val="00913FF3"/>
    <w:rsid w:val="00920785"/>
    <w:rsid w:val="00920E4C"/>
    <w:rsid w:val="00921633"/>
    <w:rsid w:val="00924830"/>
    <w:rsid w:val="00924856"/>
    <w:rsid w:val="0093596D"/>
    <w:rsid w:val="00943D24"/>
    <w:rsid w:val="009525D0"/>
    <w:rsid w:val="00960925"/>
    <w:rsid w:val="00960E94"/>
    <w:rsid w:val="00962C85"/>
    <w:rsid w:val="0097581F"/>
    <w:rsid w:val="0098245B"/>
    <w:rsid w:val="00984A91"/>
    <w:rsid w:val="00994A76"/>
    <w:rsid w:val="009A3CF5"/>
    <w:rsid w:val="009A6C06"/>
    <w:rsid w:val="009A77BF"/>
    <w:rsid w:val="009B39C8"/>
    <w:rsid w:val="009C2846"/>
    <w:rsid w:val="009C6CD1"/>
    <w:rsid w:val="009D6D31"/>
    <w:rsid w:val="009E2B90"/>
    <w:rsid w:val="009E7DAB"/>
    <w:rsid w:val="009F4A38"/>
    <w:rsid w:val="009F591E"/>
    <w:rsid w:val="00A077BC"/>
    <w:rsid w:val="00A10A4E"/>
    <w:rsid w:val="00A12094"/>
    <w:rsid w:val="00A13AF9"/>
    <w:rsid w:val="00A13BBF"/>
    <w:rsid w:val="00A15744"/>
    <w:rsid w:val="00A213E1"/>
    <w:rsid w:val="00A23461"/>
    <w:rsid w:val="00A255FD"/>
    <w:rsid w:val="00A2586B"/>
    <w:rsid w:val="00A32A5D"/>
    <w:rsid w:val="00A34A6B"/>
    <w:rsid w:val="00A407A1"/>
    <w:rsid w:val="00A44438"/>
    <w:rsid w:val="00A45698"/>
    <w:rsid w:val="00A51F00"/>
    <w:rsid w:val="00A52D7F"/>
    <w:rsid w:val="00A61772"/>
    <w:rsid w:val="00A75B67"/>
    <w:rsid w:val="00A8538D"/>
    <w:rsid w:val="00A85BDC"/>
    <w:rsid w:val="00A95EE8"/>
    <w:rsid w:val="00A97BF7"/>
    <w:rsid w:val="00AA0D72"/>
    <w:rsid w:val="00AA1277"/>
    <w:rsid w:val="00AB1C45"/>
    <w:rsid w:val="00AB3512"/>
    <w:rsid w:val="00AB5B2C"/>
    <w:rsid w:val="00AD23A2"/>
    <w:rsid w:val="00AD31DF"/>
    <w:rsid w:val="00AE00E4"/>
    <w:rsid w:val="00AE4DC2"/>
    <w:rsid w:val="00AF0FA1"/>
    <w:rsid w:val="00AF5C56"/>
    <w:rsid w:val="00B030F9"/>
    <w:rsid w:val="00B079DE"/>
    <w:rsid w:val="00B132BC"/>
    <w:rsid w:val="00B13B53"/>
    <w:rsid w:val="00B1566A"/>
    <w:rsid w:val="00B21776"/>
    <w:rsid w:val="00B2391D"/>
    <w:rsid w:val="00B30B50"/>
    <w:rsid w:val="00B310E1"/>
    <w:rsid w:val="00B3376E"/>
    <w:rsid w:val="00B34BC1"/>
    <w:rsid w:val="00B34DB4"/>
    <w:rsid w:val="00B34DBC"/>
    <w:rsid w:val="00B42604"/>
    <w:rsid w:val="00B51370"/>
    <w:rsid w:val="00B83030"/>
    <w:rsid w:val="00B83178"/>
    <w:rsid w:val="00B849A1"/>
    <w:rsid w:val="00B854F6"/>
    <w:rsid w:val="00B8625D"/>
    <w:rsid w:val="00B90634"/>
    <w:rsid w:val="00B970DD"/>
    <w:rsid w:val="00BA08D6"/>
    <w:rsid w:val="00BA2742"/>
    <w:rsid w:val="00BA322D"/>
    <w:rsid w:val="00BA66EE"/>
    <w:rsid w:val="00BA7A13"/>
    <w:rsid w:val="00BB1BA1"/>
    <w:rsid w:val="00BB2836"/>
    <w:rsid w:val="00BB5192"/>
    <w:rsid w:val="00BC174A"/>
    <w:rsid w:val="00BD0083"/>
    <w:rsid w:val="00BD044E"/>
    <w:rsid w:val="00BD4860"/>
    <w:rsid w:val="00BD6D24"/>
    <w:rsid w:val="00BE0C93"/>
    <w:rsid w:val="00BE7293"/>
    <w:rsid w:val="00BF1D5A"/>
    <w:rsid w:val="00BF5804"/>
    <w:rsid w:val="00C00446"/>
    <w:rsid w:val="00C11F59"/>
    <w:rsid w:val="00C12668"/>
    <w:rsid w:val="00C219C1"/>
    <w:rsid w:val="00C2393F"/>
    <w:rsid w:val="00C2549E"/>
    <w:rsid w:val="00C2719F"/>
    <w:rsid w:val="00C3224A"/>
    <w:rsid w:val="00C414A1"/>
    <w:rsid w:val="00C414F1"/>
    <w:rsid w:val="00C4748D"/>
    <w:rsid w:val="00C50689"/>
    <w:rsid w:val="00C6657D"/>
    <w:rsid w:val="00C71926"/>
    <w:rsid w:val="00C71D65"/>
    <w:rsid w:val="00C801FD"/>
    <w:rsid w:val="00C80F12"/>
    <w:rsid w:val="00C85527"/>
    <w:rsid w:val="00C90F88"/>
    <w:rsid w:val="00C90FDA"/>
    <w:rsid w:val="00C91109"/>
    <w:rsid w:val="00C94A2A"/>
    <w:rsid w:val="00C94F81"/>
    <w:rsid w:val="00C9549E"/>
    <w:rsid w:val="00CA20A4"/>
    <w:rsid w:val="00CA2B41"/>
    <w:rsid w:val="00CA4F1E"/>
    <w:rsid w:val="00CB6F52"/>
    <w:rsid w:val="00CC6A4B"/>
    <w:rsid w:val="00CD3385"/>
    <w:rsid w:val="00CE0CF4"/>
    <w:rsid w:val="00CE206D"/>
    <w:rsid w:val="00CF05AB"/>
    <w:rsid w:val="00CF1E70"/>
    <w:rsid w:val="00CF4A0E"/>
    <w:rsid w:val="00CF5794"/>
    <w:rsid w:val="00CF71C7"/>
    <w:rsid w:val="00D01CE6"/>
    <w:rsid w:val="00D07015"/>
    <w:rsid w:val="00D14172"/>
    <w:rsid w:val="00D14251"/>
    <w:rsid w:val="00D14EEF"/>
    <w:rsid w:val="00D159E1"/>
    <w:rsid w:val="00D1692C"/>
    <w:rsid w:val="00D2022A"/>
    <w:rsid w:val="00D23CBE"/>
    <w:rsid w:val="00D23CC5"/>
    <w:rsid w:val="00D26A4B"/>
    <w:rsid w:val="00D30B92"/>
    <w:rsid w:val="00D42489"/>
    <w:rsid w:val="00D50A3E"/>
    <w:rsid w:val="00D540A5"/>
    <w:rsid w:val="00D57E1E"/>
    <w:rsid w:val="00D61C3A"/>
    <w:rsid w:val="00D65FBE"/>
    <w:rsid w:val="00D7418A"/>
    <w:rsid w:val="00D820FB"/>
    <w:rsid w:val="00D84B3E"/>
    <w:rsid w:val="00D876A8"/>
    <w:rsid w:val="00D923AD"/>
    <w:rsid w:val="00DA03FA"/>
    <w:rsid w:val="00DA6EB4"/>
    <w:rsid w:val="00DC173A"/>
    <w:rsid w:val="00DC3CC2"/>
    <w:rsid w:val="00DC6320"/>
    <w:rsid w:val="00DC6FDD"/>
    <w:rsid w:val="00DC7DFF"/>
    <w:rsid w:val="00DD4C15"/>
    <w:rsid w:val="00DE2D10"/>
    <w:rsid w:val="00DE7FEC"/>
    <w:rsid w:val="00DF02C3"/>
    <w:rsid w:val="00DF0E6C"/>
    <w:rsid w:val="00DF13E1"/>
    <w:rsid w:val="00DF22D1"/>
    <w:rsid w:val="00DF5A59"/>
    <w:rsid w:val="00E01E52"/>
    <w:rsid w:val="00E04521"/>
    <w:rsid w:val="00E07378"/>
    <w:rsid w:val="00E14248"/>
    <w:rsid w:val="00E21E0D"/>
    <w:rsid w:val="00E27790"/>
    <w:rsid w:val="00E30361"/>
    <w:rsid w:val="00E34624"/>
    <w:rsid w:val="00E41499"/>
    <w:rsid w:val="00E47FC0"/>
    <w:rsid w:val="00E511DA"/>
    <w:rsid w:val="00E51E53"/>
    <w:rsid w:val="00E53E23"/>
    <w:rsid w:val="00E55A0F"/>
    <w:rsid w:val="00E55A92"/>
    <w:rsid w:val="00E57D44"/>
    <w:rsid w:val="00E6253A"/>
    <w:rsid w:val="00E67C68"/>
    <w:rsid w:val="00E728E2"/>
    <w:rsid w:val="00E76245"/>
    <w:rsid w:val="00E803F3"/>
    <w:rsid w:val="00E813C3"/>
    <w:rsid w:val="00E9181B"/>
    <w:rsid w:val="00E93189"/>
    <w:rsid w:val="00E94CFC"/>
    <w:rsid w:val="00E9527D"/>
    <w:rsid w:val="00E97578"/>
    <w:rsid w:val="00EA0ED2"/>
    <w:rsid w:val="00EA719E"/>
    <w:rsid w:val="00EC2447"/>
    <w:rsid w:val="00EC249B"/>
    <w:rsid w:val="00EC7983"/>
    <w:rsid w:val="00ED3024"/>
    <w:rsid w:val="00EE5052"/>
    <w:rsid w:val="00EF47CE"/>
    <w:rsid w:val="00EF653C"/>
    <w:rsid w:val="00F002C2"/>
    <w:rsid w:val="00F13595"/>
    <w:rsid w:val="00F17306"/>
    <w:rsid w:val="00F17479"/>
    <w:rsid w:val="00F21286"/>
    <w:rsid w:val="00F33378"/>
    <w:rsid w:val="00F3360D"/>
    <w:rsid w:val="00F36DC9"/>
    <w:rsid w:val="00F403CD"/>
    <w:rsid w:val="00F40BD8"/>
    <w:rsid w:val="00F4230A"/>
    <w:rsid w:val="00F44063"/>
    <w:rsid w:val="00F473C7"/>
    <w:rsid w:val="00F5012D"/>
    <w:rsid w:val="00F52BFF"/>
    <w:rsid w:val="00F5624C"/>
    <w:rsid w:val="00F66069"/>
    <w:rsid w:val="00F676F9"/>
    <w:rsid w:val="00F67D71"/>
    <w:rsid w:val="00F70500"/>
    <w:rsid w:val="00F770BD"/>
    <w:rsid w:val="00F8235C"/>
    <w:rsid w:val="00F837CE"/>
    <w:rsid w:val="00F90DAF"/>
    <w:rsid w:val="00F93123"/>
    <w:rsid w:val="00FA01CC"/>
    <w:rsid w:val="00FB0E00"/>
    <w:rsid w:val="00FB62B1"/>
    <w:rsid w:val="00FB6F64"/>
    <w:rsid w:val="00FC1870"/>
    <w:rsid w:val="00FC22E2"/>
    <w:rsid w:val="00FC6B90"/>
    <w:rsid w:val="00FF1750"/>
    <w:rsid w:val="00FF19B9"/>
    <w:rsid w:val="00FF1A1E"/>
    <w:rsid w:val="00FF1C3B"/>
    <w:rsid w:val="00FF55DD"/>
    <w:rsid w:val="00FF62DA"/>
    <w:rsid w:val="00FF6309"/>
    <w:rsid w:val="00FF6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1C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7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DCE"/>
    <w:rPr>
      <w:rFonts w:ascii="Tahoma" w:hAnsi="Tahoma" w:cs="Tahoma"/>
      <w:sz w:val="16"/>
      <w:szCs w:val="16"/>
    </w:rPr>
  </w:style>
  <w:style w:type="paragraph" w:styleId="ListParagraph">
    <w:name w:val="List Paragraph"/>
    <w:basedOn w:val="Normal"/>
    <w:uiPriority w:val="34"/>
    <w:qFormat/>
    <w:rsid w:val="00757DCE"/>
    <w:pPr>
      <w:ind w:left="720"/>
      <w:contextualSpacing/>
    </w:pPr>
  </w:style>
  <w:style w:type="character" w:styleId="Hyperlink">
    <w:name w:val="Hyperlink"/>
    <w:basedOn w:val="DefaultParagraphFont"/>
    <w:uiPriority w:val="99"/>
    <w:unhideWhenUsed/>
    <w:rsid w:val="00763462"/>
    <w:rPr>
      <w:color w:val="0000FF" w:themeColor="hyperlink"/>
      <w:u w:val="single"/>
    </w:rPr>
  </w:style>
  <w:style w:type="character" w:customStyle="1" w:styleId="Heading1Char">
    <w:name w:val="Heading 1 Char"/>
    <w:basedOn w:val="DefaultParagraphFont"/>
    <w:link w:val="Heading1"/>
    <w:uiPriority w:val="9"/>
    <w:rsid w:val="00FF1C3B"/>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FF1C3B"/>
  </w:style>
  <w:style w:type="paragraph" w:customStyle="1" w:styleId="gc1">
    <w:name w:val="gc1"/>
    <w:basedOn w:val="Normal"/>
    <w:rsid w:val="00FF1C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C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1C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7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DCE"/>
    <w:rPr>
      <w:rFonts w:ascii="Tahoma" w:hAnsi="Tahoma" w:cs="Tahoma"/>
      <w:sz w:val="16"/>
      <w:szCs w:val="16"/>
    </w:rPr>
  </w:style>
  <w:style w:type="paragraph" w:styleId="ListParagraph">
    <w:name w:val="List Paragraph"/>
    <w:basedOn w:val="Normal"/>
    <w:uiPriority w:val="34"/>
    <w:qFormat/>
    <w:rsid w:val="00757DCE"/>
    <w:pPr>
      <w:ind w:left="720"/>
      <w:contextualSpacing/>
    </w:pPr>
  </w:style>
  <w:style w:type="character" w:styleId="Hyperlink">
    <w:name w:val="Hyperlink"/>
    <w:basedOn w:val="DefaultParagraphFont"/>
    <w:uiPriority w:val="99"/>
    <w:unhideWhenUsed/>
    <w:rsid w:val="00763462"/>
    <w:rPr>
      <w:color w:val="0000FF" w:themeColor="hyperlink"/>
      <w:u w:val="single"/>
    </w:rPr>
  </w:style>
  <w:style w:type="character" w:customStyle="1" w:styleId="Heading1Char">
    <w:name w:val="Heading 1 Char"/>
    <w:basedOn w:val="DefaultParagraphFont"/>
    <w:link w:val="Heading1"/>
    <w:uiPriority w:val="9"/>
    <w:rsid w:val="00FF1C3B"/>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FF1C3B"/>
  </w:style>
  <w:style w:type="paragraph" w:customStyle="1" w:styleId="gc1">
    <w:name w:val="gc1"/>
    <w:basedOn w:val="Normal"/>
    <w:rsid w:val="00FF1C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C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28366">
      <w:bodyDiv w:val="1"/>
      <w:marLeft w:val="0"/>
      <w:marRight w:val="0"/>
      <w:marTop w:val="0"/>
      <w:marBottom w:val="0"/>
      <w:divBdr>
        <w:top w:val="none" w:sz="0" w:space="0" w:color="auto"/>
        <w:left w:val="none" w:sz="0" w:space="0" w:color="auto"/>
        <w:bottom w:val="none" w:sz="0" w:space="0" w:color="auto"/>
        <w:right w:val="none" w:sz="0" w:space="0" w:color="auto"/>
      </w:divBdr>
    </w:div>
    <w:div w:id="182134481">
      <w:bodyDiv w:val="1"/>
      <w:marLeft w:val="0"/>
      <w:marRight w:val="0"/>
      <w:marTop w:val="0"/>
      <w:marBottom w:val="0"/>
      <w:divBdr>
        <w:top w:val="none" w:sz="0" w:space="0" w:color="auto"/>
        <w:left w:val="none" w:sz="0" w:space="0" w:color="auto"/>
        <w:bottom w:val="none" w:sz="0" w:space="0" w:color="auto"/>
        <w:right w:val="none" w:sz="0" w:space="0" w:color="auto"/>
      </w:divBdr>
      <w:divsChild>
        <w:div w:id="1373074673">
          <w:marLeft w:val="0"/>
          <w:marRight w:val="0"/>
          <w:marTop w:val="0"/>
          <w:marBottom w:val="0"/>
          <w:divBdr>
            <w:top w:val="none" w:sz="0" w:space="0" w:color="auto"/>
            <w:left w:val="none" w:sz="0" w:space="0" w:color="auto"/>
            <w:bottom w:val="none" w:sz="0" w:space="0" w:color="auto"/>
            <w:right w:val="none" w:sz="0" w:space="0" w:color="auto"/>
          </w:divBdr>
        </w:div>
        <w:div w:id="1725174358">
          <w:marLeft w:val="0"/>
          <w:marRight w:val="0"/>
          <w:marTop w:val="0"/>
          <w:marBottom w:val="0"/>
          <w:divBdr>
            <w:top w:val="none" w:sz="0" w:space="0" w:color="auto"/>
            <w:left w:val="none" w:sz="0" w:space="0" w:color="auto"/>
            <w:bottom w:val="none" w:sz="0" w:space="0" w:color="auto"/>
            <w:right w:val="none" w:sz="0" w:space="0" w:color="auto"/>
          </w:divBdr>
          <w:divsChild>
            <w:div w:id="1625388453">
              <w:marLeft w:val="0"/>
              <w:marRight w:val="0"/>
              <w:marTop w:val="0"/>
              <w:marBottom w:val="0"/>
              <w:divBdr>
                <w:top w:val="none" w:sz="0" w:space="0" w:color="auto"/>
                <w:left w:val="none" w:sz="0" w:space="0" w:color="auto"/>
                <w:bottom w:val="none" w:sz="0" w:space="0" w:color="auto"/>
                <w:right w:val="none" w:sz="0" w:space="0" w:color="auto"/>
              </w:divBdr>
              <w:divsChild>
                <w:div w:id="8363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89329">
      <w:bodyDiv w:val="1"/>
      <w:marLeft w:val="0"/>
      <w:marRight w:val="0"/>
      <w:marTop w:val="0"/>
      <w:marBottom w:val="0"/>
      <w:divBdr>
        <w:top w:val="none" w:sz="0" w:space="0" w:color="auto"/>
        <w:left w:val="none" w:sz="0" w:space="0" w:color="auto"/>
        <w:bottom w:val="none" w:sz="0" w:space="0" w:color="auto"/>
        <w:right w:val="none" w:sz="0" w:space="0" w:color="auto"/>
      </w:divBdr>
    </w:div>
    <w:div w:id="1121650899">
      <w:bodyDiv w:val="1"/>
      <w:marLeft w:val="0"/>
      <w:marRight w:val="0"/>
      <w:marTop w:val="0"/>
      <w:marBottom w:val="0"/>
      <w:divBdr>
        <w:top w:val="none" w:sz="0" w:space="0" w:color="auto"/>
        <w:left w:val="none" w:sz="0" w:space="0" w:color="auto"/>
        <w:bottom w:val="none" w:sz="0" w:space="0" w:color="auto"/>
        <w:right w:val="none" w:sz="0" w:space="0" w:color="auto"/>
      </w:divBdr>
      <w:divsChild>
        <w:div w:id="1862164111">
          <w:marLeft w:val="0"/>
          <w:marRight w:val="0"/>
          <w:marTop w:val="240"/>
          <w:marBottom w:val="100"/>
          <w:divBdr>
            <w:top w:val="single" w:sz="2" w:space="0" w:color="CCCCCC"/>
            <w:left w:val="single" w:sz="2" w:space="0" w:color="CCCCCC"/>
            <w:bottom w:val="single" w:sz="2" w:space="0" w:color="CCCCCC"/>
            <w:right w:val="single" w:sz="2" w:space="0" w:color="CCCCCC"/>
          </w:divBdr>
          <w:divsChild>
            <w:div w:id="329792292">
              <w:marLeft w:val="0"/>
              <w:marRight w:val="0"/>
              <w:marTop w:val="0"/>
              <w:marBottom w:val="0"/>
              <w:divBdr>
                <w:top w:val="none" w:sz="0" w:space="0" w:color="auto"/>
                <w:left w:val="none" w:sz="0" w:space="0" w:color="auto"/>
                <w:bottom w:val="none" w:sz="0" w:space="0" w:color="auto"/>
                <w:right w:val="none" w:sz="0" w:space="0" w:color="auto"/>
              </w:divBdr>
              <w:divsChild>
                <w:div w:id="1753165504">
                  <w:marLeft w:val="240"/>
                  <w:marRight w:val="240"/>
                  <w:marTop w:val="120"/>
                  <w:marBottom w:val="12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Dahl</dc:creator>
  <cp:lastModifiedBy>Ron Dahl</cp:lastModifiedBy>
  <cp:revision>25</cp:revision>
  <dcterms:created xsi:type="dcterms:W3CDTF">2012-12-08T16:58:00Z</dcterms:created>
  <dcterms:modified xsi:type="dcterms:W3CDTF">2012-12-12T17:04:00Z</dcterms:modified>
</cp:coreProperties>
</file>