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9E" w:rsidRPr="002170E9" w:rsidRDefault="00A6291E" w:rsidP="00056595">
      <w:pPr>
        <w:jc w:val="center"/>
        <w:rPr>
          <w:rFonts w:ascii="Times New Roman" w:hAnsi="Times New Roman" w:cs="Times New Roman"/>
          <w:color w:val="000000" w:themeColor="text1"/>
          <w:sz w:val="24"/>
          <w:szCs w:val="24"/>
        </w:rPr>
      </w:pPr>
      <w:r w:rsidRPr="002170E9">
        <w:rPr>
          <w:rFonts w:ascii="Times New Roman" w:hAnsi="Times New Roman" w:cs="Times New Roman"/>
          <w:color w:val="000000" w:themeColor="text1"/>
          <w:sz w:val="24"/>
          <w:szCs w:val="24"/>
        </w:rPr>
        <w:t>19</w:t>
      </w:r>
      <w:r w:rsidRPr="002170E9">
        <w:rPr>
          <w:rFonts w:ascii="Times New Roman" w:hAnsi="Times New Roman" w:cs="Times New Roman"/>
          <w:color w:val="000000" w:themeColor="text1"/>
          <w:sz w:val="24"/>
          <w:szCs w:val="24"/>
          <w:vertAlign w:val="superscript"/>
        </w:rPr>
        <w:t>th</w:t>
      </w:r>
      <w:r w:rsidRPr="002170E9">
        <w:rPr>
          <w:rFonts w:ascii="Times New Roman" w:hAnsi="Times New Roman" w:cs="Times New Roman"/>
          <w:color w:val="000000" w:themeColor="text1"/>
          <w:sz w:val="24"/>
          <w:szCs w:val="24"/>
        </w:rPr>
        <w:t xml:space="preserve"> Century Diseases</w:t>
      </w:r>
    </w:p>
    <w:p w:rsidR="00964B96" w:rsidRPr="00964B96" w:rsidRDefault="00964B96" w:rsidP="00964B96">
      <w:pPr>
        <w:pStyle w:val="NormalWeb"/>
        <w:rPr>
          <w:color w:val="000000" w:themeColor="text1"/>
          <w:lang/>
        </w:rPr>
      </w:pPr>
      <w:r>
        <w:rPr>
          <w:color w:val="000000" w:themeColor="text1"/>
        </w:rPr>
        <w:t xml:space="preserve">Abscess;  </w:t>
      </w:r>
      <w:r w:rsidRPr="00964B96">
        <w:rPr>
          <w:color w:val="000000" w:themeColor="text1"/>
          <w:lang/>
        </w:rPr>
        <w:t xml:space="preserve">An </w:t>
      </w:r>
      <w:r w:rsidRPr="00806F1E">
        <w:rPr>
          <w:bCs/>
          <w:color w:val="000000" w:themeColor="text1"/>
          <w:lang/>
        </w:rPr>
        <w:t>abscess</w:t>
      </w:r>
      <w:r w:rsidRPr="00964B96">
        <w:rPr>
          <w:color w:val="000000" w:themeColor="text1"/>
          <w:lang/>
        </w:rPr>
        <w:t xml:space="preserve"> </w:t>
      </w:r>
      <w:r w:rsidR="00806F1E">
        <w:rPr>
          <w:color w:val="000000" w:themeColor="text1"/>
          <w:lang/>
        </w:rPr>
        <w:t>wa</w:t>
      </w:r>
      <w:r w:rsidRPr="00964B96">
        <w:rPr>
          <w:color w:val="000000" w:themeColor="text1"/>
          <w:lang/>
        </w:rPr>
        <w:t xml:space="preserve">s a collection of </w:t>
      </w:r>
      <w:hyperlink r:id="rId5" w:tooltip="Pus" w:history="1">
        <w:r w:rsidRPr="00964B96">
          <w:rPr>
            <w:color w:val="000000" w:themeColor="text1"/>
            <w:lang/>
          </w:rPr>
          <w:t>pus</w:t>
        </w:r>
      </w:hyperlink>
      <w:r w:rsidRPr="00964B96">
        <w:rPr>
          <w:color w:val="000000" w:themeColor="text1"/>
          <w:lang/>
        </w:rPr>
        <w:t xml:space="preserve">  that has accumulated in a cavity formed by the tissue in which the pus resides on the basis of an </w:t>
      </w:r>
      <w:hyperlink r:id="rId6" w:tooltip="Infection" w:history="1">
        <w:r w:rsidRPr="00964B96">
          <w:rPr>
            <w:color w:val="000000" w:themeColor="text1"/>
            <w:lang/>
          </w:rPr>
          <w:t>infectious</w:t>
        </w:r>
      </w:hyperlink>
      <w:r w:rsidRPr="00964B96">
        <w:rPr>
          <w:color w:val="000000" w:themeColor="text1"/>
          <w:lang/>
        </w:rPr>
        <w:t xml:space="preserve"> process (usually caused by </w:t>
      </w:r>
      <w:hyperlink r:id="rId7" w:tooltip="Bacterium" w:history="1">
        <w:r w:rsidRPr="00964B96">
          <w:rPr>
            <w:color w:val="000000" w:themeColor="text1"/>
            <w:lang/>
          </w:rPr>
          <w:t>bacteria</w:t>
        </w:r>
      </w:hyperlink>
      <w:r w:rsidRPr="00964B96">
        <w:rPr>
          <w:color w:val="000000" w:themeColor="text1"/>
          <w:lang/>
        </w:rPr>
        <w:t xml:space="preserve"> or </w:t>
      </w:r>
      <w:hyperlink r:id="rId8" w:tooltip="Parasite" w:history="1">
        <w:r w:rsidRPr="00964B96">
          <w:rPr>
            <w:color w:val="000000" w:themeColor="text1"/>
            <w:lang/>
          </w:rPr>
          <w:t>parasites</w:t>
        </w:r>
      </w:hyperlink>
      <w:r w:rsidRPr="00964B96">
        <w:rPr>
          <w:color w:val="000000" w:themeColor="text1"/>
          <w:lang/>
        </w:rPr>
        <w:t xml:space="preserve">) or other foreign materials (e.g., splinters, bullet wounds, or injecting needles). </w:t>
      </w:r>
    </w:p>
    <w:p w:rsidR="00964B96" w:rsidRPr="00964B96" w:rsidRDefault="00964B96" w:rsidP="00F9549E">
      <w:pPr>
        <w:pStyle w:val="NormalWeb"/>
        <w:rPr>
          <w:color w:val="000000" w:themeColor="text1"/>
          <w:lang/>
        </w:rPr>
      </w:pPr>
    </w:p>
    <w:p w:rsidR="001069C9" w:rsidRPr="00AA0233" w:rsidRDefault="001069C9" w:rsidP="00F9549E">
      <w:pPr>
        <w:pStyle w:val="NormalWeb"/>
        <w:rPr>
          <w:color w:val="000000" w:themeColor="text1"/>
        </w:rPr>
      </w:pPr>
      <w:r>
        <w:rPr>
          <w:color w:val="000000" w:themeColor="text1"/>
        </w:rPr>
        <w:t xml:space="preserve">Apoplexy:  </w:t>
      </w:r>
      <w:r w:rsidR="006E0373">
        <w:rPr>
          <w:color w:val="000000" w:themeColor="text1"/>
        </w:rPr>
        <w:t xml:space="preserve">This </w:t>
      </w:r>
      <w:r w:rsidR="006E0373" w:rsidRPr="006E0373">
        <w:rPr>
          <w:color w:val="000000" w:themeColor="text1"/>
          <w:lang/>
        </w:rPr>
        <w:t xml:space="preserve">was used to describe any sudden death that began with a sudden loss of consciousness, especially one in which the victim died within a matter of seconds after losing consciousness. The word "apoplexy" may have been used to describe the symptom of sudden loss of consciousness immediately preceding death and not an actual verified disease process. </w:t>
      </w:r>
      <w:hyperlink r:id="rId9" w:tooltip="Sudden cardiac death" w:history="1">
        <w:r w:rsidR="006E0373" w:rsidRPr="006E0373">
          <w:rPr>
            <w:rStyle w:val="Hyperlink"/>
            <w:color w:val="000000" w:themeColor="text1"/>
            <w:u w:val="none"/>
            <w:lang/>
          </w:rPr>
          <w:t>Sudden cardiac deaths</w:t>
        </w:r>
      </w:hyperlink>
      <w:r w:rsidR="006E0373" w:rsidRPr="006E0373">
        <w:rPr>
          <w:color w:val="000000" w:themeColor="text1"/>
          <w:lang/>
        </w:rPr>
        <w:t xml:space="preserve">, </w:t>
      </w:r>
      <w:r w:rsidR="006E0373">
        <w:rPr>
          <w:color w:val="000000" w:themeColor="text1"/>
          <w:lang/>
        </w:rPr>
        <w:t xml:space="preserve">strokes such as </w:t>
      </w:r>
      <w:r w:rsidR="006E0373" w:rsidRPr="006E0373">
        <w:rPr>
          <w:color w:val="000000" w:themeColor="text1"/>
          <w:lang/>
        </w:rPr>
        <w:t xml:space="preserve">ruptured </w:t>
      </w:r>
      <w:hyperlink r:id="rId10" w:tooltip="Cerebral aneurysm" w:history="1">
        <w:r w:rsidR="006E0373" w:rsidRPr="006E0373">
          <w:rPr>
            <w:rStyle w:val="Hyperlink"/>
            <w:color w:val="000000" w:themeColor="text1"/>
            <w:u w:val="none"/>
            <w:lang/>
          </w:rPr>
          <w:t>cerebral aneurysms</w:t>
        </w:r>
      </w:hyperlink>
      <w:r w:rsidR="006E0373" w:rsidRPr="006E0373">
        <w:rPr>
          <w:color w:val="000000" w:themeColor="text1"/>
          <w:lang/>
        </w:rPr>
        <w:t xml:space="preserve">, certain ruptured </w:t>
      </w:r>
      <w:hyperlink r:id="rId11" w:tooltip="Aortic aneurysm" w:history="1">
        <w:r w:rsidR="006E0373" w:rsidRPr="006E0373">
          <w:rPr>
            <w:rStyle w:val="Hyperlink"/>
            <w:color w:val="000000" w:themeColor="text1"/>
            <w:u w:val="none"/>
            <w:lang/>
          </w:rPr>
          <w:t>aortic aneurysms</w:t>
        </w:r>
      </w:hyperlink>
      <w:r w:rsidR="006E0373" w:rsidRPr="006E0373">
        <w:rPr>
          <w:color w:val="000000" w:themeColor="text1"/>
          <w:lang/>
        </w:rPr>
        <w:t xml:space="preserve">, and even </w:t>
      </w:r>
      <w:hyperlink r:id="rId12" w:tooltip="Myocardial infarction" w:history="1">
        <w:r w:rsidR="006E0373" w:rsidRPr="006E0373">
          <w:rPr>
            <w:rStyle w:val="Hyperlink"/>
            <w:color w:val="000000" w:themeColor="text1"/>
            <w:u w:val="none"/>
            <w:lang/>
          </w:rPr>
          <w:t>heart attacks</w:t>
        </w:r>
      </w:hyperlink>
      <w:r w:rsidR="006E0373" w:rsidRPr="006E0373">
        <w:rPr>
          <w:color w:val="000000" w:themeColor="text1"/>
          <w:lang/>
        </w:rPr>
        <w:t xml:space="preserve"> may have been described as apoplexy in the past.</w:t>
      </w:r>
      <w:r w:rsidR="00AA0233">
        <w:rPr>
          <w:color w:val="000000" w:themeColor="text1"/>
          <w:lang/>
        </w:rPr>
        <w:t xml:space="preserve">  </w:t>
      </w:r>
      <w:r w:rsidR="00AA0233" w:rsidRPr="00AA0233">
        <w:rPr>
          <w:color w:val="000000" w:themeColor="text1"/>
          <w:lang/>
        </w:rPr>
        <w:t>It can be used non-medically to mean a state of extreme rage or excitement</w:t>
      </w:r>
      <w:r w:rsidR="00AA0233">
        <w:rPr>
          <w:color w:val="000000" w:themeColor="text1"/>
          <w:lang/>
        </w:rPr>
        <w:t>, especially if it leads to a heart attack or stroke.</w:t>
      </w:r>
    </w:p>
    <w:p w:rsidR="001069C9" w:rsidRPr="001069C9" w:rsidRDefault="001069C9" w:rsidP="00F9549E">
      <w:pPr>
        <w:pStyle w:val="NormalWeb"/>
        <w:rPr>
          <w:color w:val="000000" w:themeColor="text1"/>
        </w:rPr>
      </w:pPr>
      <w:r>
        <w:rPr>
          <w:color w:val="000000" w:themeColor="text1"/>
        </w:rPr>
        <w:t xml:space="preserve">Brain Fever:  This </w:t>
      </w:r>
      <w:r w:rsidR="00D257E2">
        <w:rPr>
          <w:color w:val="000000" w:themeColor="text1"/>
        </w:rPr>
        <w:t xml:space="preserve">was </w:t>
      </w:r>
      <w:r w:rsidRPr="001069C9">
        <w:rPr>
          <w:color w:val="000000" w:themeColor="text1"/>
          <w:lang/>
        </w:rPr>
        <w:t xml:space="preserve">a medical condition where a part of the brain becomes inflamed and causes </w:t>
      </w:r>
      <w:r>
        <w:rPr>
          <w:color w:val="000000" w:themeColor="text1"/>
          <w:lang/>
        </w:rPr>
        <w:t xml:space="preserve">fever-like </w:t>
      </w:r>
      <w:r w:rsidRPr="001069C9">
        <w:rPr>
          <w:color w:val="000000" w:themeColor="text1"/>
          <w:lang/>
        </w:rPr>
        <w:t>symptoms</w:t>
      </w:r>
      <w:r>
        <w:rPr>
          <w:color w:val="000000" w:themeColor="text1"/>
          <w:lang/>
        </w:rPr>
        <w:t>.  It is usually called meningitis or encephalitis today.</w:t>
      </w:r>
    </w:p>
    <w:p w:rsidR="00A521B9" w:rsidRPr="00A521B9" w:rsidRDefault="00A521B9" w:rsidP="00A521B9">
      <w:pPr>
        <w:pStyle w:val="NormalWeb"/>
        <w:rPr>
          <w:color w:val="auto"/>
          <w:lang/>
        </w:rPr>
      </w:pPr>
      <w:r>
        <w:rPr>
          <w:color w:val="000000" w:themeColor="text1"/>
        </w:rPr>
        <w:t xml:space="preserve">Bright's </w:t>
      </w:r>
      <w:proofErr w:type="gramStart"/>
      <w:r>
        <w:rPr>
          <w:color w:val="000000" w:themeColor="text1"/>
        </w:rPr>
        <w:t>Disease</w:t>
      </w:r>
      <w:proofErr w:type="gramEnd"/>
      <w:r>
        <w:rPr>
          <w:color w:val="000000" w:themeColor="text1"/>
        </w:rPr>
        <w:t>:  The symp</w:t>
      </w:r>
      <w:r w:rsidRPr="00A521B9">
        <w:rPr>
          <w:color w:val="000000" w:themeColor="text1"/>
        </w:rPr>
        <w:t>toms of this disease were</w:t>
      </w:r>
      <w:r w:rsidRPr="00A521B9">
        <w:rPr>
          <w:color w:val="000000" w:themeColor="text1"/>
          <w:lang/>
        </w:rPr>
        <w:t xml:space="preserve"> usually severe</w:t>
      </w:r>
      <w:r w:rsidR="00D257E2">
        <w:rPr>
          <w:color w:val="000000" w:themeColor="text1"/>
          <w:lang/>
        </w:rPr>
        <w:t xml:space="preserve"> </w:t>
      </w:r>
      <w:hyperlink r:id="rId13" w:tooltip="Back pain" w:history="1">
        <w:r w:rsidR="00D257E2">
          <w:rPr>
            <w:color w:val="000000" w:themeColor="text1"/>
            <w:lang/>
          </w:rPr>
          <w:t>back</w:t>
        </w:r>
      </w:hyperlink>
      <w:r w:rsidR="00D257E2">
        <w:rPr>
          <w:color w:val="000000" w:themeColor="text1"/>
          <w:lang/>
        </w:rPr>
        <w:t xml:space="preserve"> pain</w:t>
      </w:r>
      <w:r w:rsidRPr="00A521B9">
        <w:rPr>
          <w:color w:val="000000" w:themeColor="text1"/>
          <w:lang/>
        </w:rPr>
        <w:t xml:space="preserve">, phantom </w:t>
      </w:r>
      <w:hyperlink r:id="rId14" w:tooltip="Testicle pain" w:history="1">
        <w:r w:rsidRPr="00A521B9">
          <w:rPr>
            <w:color w:val="000000" w:themeColor="text1"/>
            <w:lang/>
          </w:rPr>
          <w:t>testicular pain</w:t>
        </w:r>
      </w:hyperlink>
      <w:r w:rsidRPr="00A521B9">
        <w:rPr>
          <w:color w:val="000000" w:themeColor="text1"/>
          <w:lang/>
        </w:rPr>
        <w:t xml:space="preserve"> in males, elevated blood pressure, </w:t>
      </w:r>
      <w:hyperlink r:id="rId15" w:tooltip="Vomit" w:history="1">
        <w:r w:rsidRPr="00A521B9">
          <w:rPr>
            <w:color w:val="000000" w:themeColor="text1"/>
            <w:lang/>
          </w:rPr>
          <w:t>vomiting</w:t>
        </w:r>
      </w:hyperlink>
      <w:r w:rsidRPr="00A521B9">
        <w:rPr>
          <w:color w:val="000000" w:themeColor="text1"/>
          <w:lang/>
        </w:rPr>
        <w:t xml:space="preserve"> and </w:t>
      </w:r>
      <w:hyperlink r:id="rId16" w:tooltip="Fever" w:history="1">
        <w:r w:rsidRPr="00A521B9">
          <w:rPr>
            <w:color w:val="000000" w:themeColor="text1"/>
            <w:lang/>
          </w:rPr>
          <w:t>fever</w:t>
        </w:r>
      </w:hyperlink>
      <w:r w:rsidRPr="00A521B9">
        <w:rPr>
          <w:color w:val="000000" w:themeColor="text1"/>
          <w:lang/>
        </w:rPr>
        <w:t xml:space="preserve"> commonly signal an attack. </w:t>
      </w:r>
      <w:hyperlink r:id="rId17" w:tooltip="Edema" w:history="1">
        <w:r w:rsidRPr="00A521B9">
          <w:rPr>
            <w:color w:val="000000" w:themeColor="text1"/>
            <w:lang/>
          </w:rPr>
          <w:t>Edema</w:t>
        </w:r>
      </w:hyperlink>
      <w:r w:rsidRPr="00A521B9">
        <w:rPr>
          <w:color w:val="000000" w:themeColor="text1"/>
          <w:lang/>
        </w:rPr>
        <w:t xml:space="preserve">, varying in degree from slight puffiness of the face to an accumulation of </w:t>
      </w:r>
      <w:hyperlink r:id="rId18" w:tooltip="Body fluids" w:history="1">
        <w:r w:rsidRPr="00A521B9">
          <w:rPr>
            <w:color w:val="000000" w:themeColor="text1"/>
            <w:lang/>
          </w:rPr>
          <w:t>fluid</w:t>
        </w:r>
      </w:hyperlink>
      <w:r w:rsidRPr="00A521B9">
        <w:rPr>
          <w:color w:val="000000" w:themeColor="text1"/>
          <w:lang/>
        </w:rPr>
        <w:t xml:space="preserve"> sufficient to distend the whole body, and sometimes severely restrict </w:t>
      </w:r>
      <w:hyperlink r:id="rId19" w:tooltip="Breath" w:history="1">
        <w:r w:rsidRPr="00A521B9">
          <w:rPr>
            <w:color w:val="000000" w:themeColor="text1"/>
            <w:lang/>
          </w:rPr>
          <w:t>breathing</w:t>
        </w:r>
      </w:hyperlink>
      <w:r w:rsidRPr="00A521B9">
        <w:rPr>
          <w:color w:val="000000" w:themeColor="text1"/>
          <w:lang/>
        </w:rPr>
        <w:t xml:space="preserve">, </w:t>
      </w:r>
      <w:r w:rsidR="00426802">
        <w:rPr>
          <w:color w:val="000000" w:themeColor="text1"/>
          <w:lang/>
        </w:rPr>
        <w:t>wa</w:t>
      </w:r>
      <w:r w:rsidRPr="00A521B9">
        <w:rPr>
          <w:color w:val="000000" w:themeColor="text1"/>
          <w:lang/>
        </w:rPr>
        <w:t xml:space="preserve">s very common. Urine </w:t>
      </w:r>
      <w:r w:rsidR="00426802">
        <w:rPr>
          <w:color w:val="000000" w:themeColor="text1"/>
          <w:lang/>
        </w:rPr>
        <w:t>wa</w:t>
      </w:r>
      <w:r w:rsidRPr="00A521B9">
        <w:rPr>
          <w:color w:val="000000" w:themeColor="text1"/>
          <w:lang/>
        </w:rPr>
        <w:t xml:space="preserve">s reduced in quantity, </w:t>
      </w:r>
      <w:r w:rsidR="00426802">
        <w:rPr>
          <w:color w:val="000000" w:themeColor="text1"/>
          <w:lang/>
        </w:rPr>
        <w:t>wa</w:t>
      </w:r>
      <w:r w:rsidRPr="00A521B9">
        <w:rPr>
          <w:color w:val="000000" w:themeColor="text1"/>
          <w:lang/>
        </w:rPr>
        <w:t>s of dark, smoky or bloody color, and ha</w:t>
      </w:r>
      <w:r w:rsidR="00426802">
        <w:rPr>
          <w:color w:val="000000" w:themeColor="text1"/>
          <w:lang/>
        </w:rPr>
        <w:t>d</w:t>
      </w:r>
      <w:r w:rsidRPr="00A521B9">
        <w:rPr>
          <w:color w:val="000000" w:themeColor="text1"/>
          <w:lang/>
        </w:rPr>
        <w:t xml:space="preserve"> higher levels of </w:t>
      </w:r>
      <w:hyperlink r:id="rId20" w:tooltip="Albumin" w:history="1">
        <w:r w:rsidRPr="00A521B9">
          <w:rPr>
            <w:color w:val="000000" w:themeColor="text1"/>
            <w:lang/>
          </w:rPr>
          <w:t>albumin</w:t>
        </w:r>
      </w:hyperlink>
      <w:r w:rsidRPr="00A521B9">
        <w:rPr>
          <w:color w:val="000000" w:themeColor="text1"/>
          <w:lang/>
        </w:rPr>
        <w:t xml:space="preserve">. Under the microscope, </w:t>
      </w:r>
      <w:hyperlink r:id="rId21" w:tooltip="Blood cells" w:history="1">
        <w:r w:rsidRPr="00A521B9">
          <w:rPr>
            <w:color w:val="000000" w:themeColor="text1"/>
            <w:lang/>
          </w:rPr>
          <w:t>blood corpuscles</w:t>
        </w:r>
      </w:hyperlink>
      <w:r w:rsidRPr="00A521B9">
        <w:rPr>
          <w:color w:val="000000" w:themeColor="text1"/>
          <w:lang/>
        </w:rPr>
        <w:t xml:space="preserve"> and </w:t>
      </w:r>
      <w:hyperlink r:id="rId22" w:tooltip="Urinary casts" w:history="1">
        <w:r w:rsidRPr="00A521B9">
          <w:rPr>
            <w:color w:val="000000" w:themeColor="text1"/>
            <w:lang/>
          </w:rPr>
          <w:t>urinary casts</w:t>
        </w:r>
      </w:hyperlink>
      <w:r w:rsidRPr="00A521B9">
        <w:rPr>
          <w:color w:val="000000" w:themeColor="text1"/>
          <w:lang/>
        </w:rPr>
        <w:t xml:space="preserve"> </w:t>
      </w:r>
      <w:r w:rsidR="00426802">
        <w:rPr>
          <w:color w:val="000000" w:themeColor="text1"/>
          <w:lang/>
        </w:rPr>
        <w:t>were</w:t>
      </w:r>
      <w:r w:rsidRPr="00A521B9">
        <w:rPr>
          <w:color w:val="000000" w:themeColor="text1"/>
          <w:lang/>
        </w:rPr>
        <w:t xml:space="preserve"> found in abundanc</w:t>
      </w:r>
      <w:r w:rsidRPr="00A521B9">
        <w:rPr>
          <w:color w:val="auto"/>
          <w:lang/>
        </w:rPr>
        <w:t>e.</w:t>
      </w:r>
      <w:r>
        <w:rPr>
          <w:color w:val="auto"/>
          <w:lang/>
        </w:rPr>
        <w:t xml:space="preserve">  It was a kidney disease that would be called chronic nephritis, kidney stones or another more specific name today.</w:t>
      </w:r>
    </w:p>
    <w:p w:rsidR="00275FE3" w:rsidRPr="00275FE3" w:rsidRDefault="00B35C29" w:rsidP="00275FE3">
      <w:pPr>
        <w:spacing w:before="100" w:beforeAutospacing="1" w:after="100" w:afterAutospacing="1" w:line="192" w:lineRule="atLeast"/>
        <w:rPr>
          <w:rFonts w:ascii="Times New Roman" w:hAnsi="Times New Roman" w:cs="Times New Roman"/>
          <w:color w:val="000000" w:themeColor="text1"/>
          <w:sz w:val="24"/>
          <w:szCs w:val="24"/>
          <w:lang/>
        </w:rPr>
      </w:pPr>
      <w:r w:rsidRPr="00275FE3">
        <w:rPr>
          <w:rFonts w:ascii="Times New Roman" w:hAnsi="Times New Roman" w:cs="Times New Roman"/>
          <w:color w:val="000000" w:themeColor="text1"/>
          <w:sz w:val="24"/>
          <w:szCs w:val="24"/>
          <w:lang/>
        </w:rPr>
        <w:t xml:space="preserve">Bronchitis:  </w:t>
      </w:r>
      <w:r w:rsidR="00275FE3" w:rsidRPr="00275FE3">
        <w:rPr>
          <w:rFonts w:ascii="Times New Roman" w:hAnsi="Times New Roman" w:cs="Times New Roman"/>
          <w:color w:val="000000" w:themeColor="text1"/>
          <w:sz w:val="24"/>
          <w:szCs w:val="24"/>
          <w:lang/>
        </w:rPr>
        <w:t>This disease usually c</w:t>
      </w:r>
      <w:r w:rsidR="00273D3F">
        <w:rPr>
          <w:rFonts w:ascii="Times New Roman" w:hAnsi="Times New Roman" w:cs="Times New Roman"/>
          <w:color w:val="000000" w:themeColor="text1"/>
          <w:sz w:val="24"/>
          <w:szCs w:val="24"/>
          <w:lang/>
        </w:rPr>
        <w:t>ame</w:t>
      </w:r>
      <w:r w:rsidR="00275FE3" w:rsidRPr="00275FE3">
        <w:rPr>
          <w:rFonts w:ascii="Times New Roman" w:hAnsi="Times New Roman" w:cs="Times New Roman"/>
          <w:color w:val="000000" w:themeColor="text1"/>
          <w:sz w:val="24"/>
          <w:szCs w:val="24"/>
          <w:lang/>
        </w:rPr>
        <w:t xml:space="preserve"> after a person had a cold or influenza.  The </w:t>
      </w:r>
      <w:r w:rsidR="00BF7A8C">
        <w:rPr>
          <w:rFonts w:ascii="Times New Roman" w:hAnsi="Times New Roman" w:cs="Times New Roman"/>
          <w:color w:val="000000" w:themeColor="text1"/>
          <w:sz w:val="24"/>
          <w:szCs w:val="24"/>
          <w:lang/>
        </w:rPr>
        <w:t xml:space="preserve">first </w:t>
      </w:r>
      <w:r w:rsidR="00275FE3" w:rsidRPr="00275FE3">
        <w:rPr>
          <w:rFonts w:ascii="Times New Roman" w:hAnsi="Times New Roman" w:cs="Times New Roman"/>
          <w:color w:val="000000" w:themeColor="text1"/>
          <w:sz w:val="24"/>
          <w:szCs w:val="24"/>
          <w:lang/>
        </w:rPr>
        <w:t>symptoms were</w:t>
      </w:r>
      <w:r w:rsidR="00275FE3">
        <w:rPr>
          <w:rFonts w:ascii="Times New Roman" w:hAnsi="Times New Roman" w:cs="Times New Roman"/>
          <w:color w:val="000000" w:themeColor="text1"/>
          <w:sz w:val="24"/>
          <w:szCs w:val="24"/>
          <w:lang/>
        </w:rPr>
        <w:t xml:space="preserve"> a </w:t>
      </w:r>
      <w:r w:rsidR="00275FE3" w:rsidRPr="00275FE3">
        <w:rPr>
          <w:rFonts w:ascii="Times New Roman" w:hAnsi="Times New Roman" w:cs="Times New Roman"/>
          <w:color w:val="000000" w:themeColor="text1"/>
          <w:sz w:val="24"/>
          <w:szCs w:val="24"/>
          <w:lang/>
        </w:rPr>
        <w:t xml:space="preserve">cough, </w:t>
      </w:r>
      <w:r w:rsidR="00BF7A8C">
        <w:rPr>
          <w:rFonts w:ascii="Times New Roman" w:hAnsi="Times New Roman" w:cs="Times New Roman"/>
          <w:color w:val="000000" w:themeColor="text1"/>
          <w:sz w:val="24"/>
          <w:szCs w:val="24"/>
          <w:lang/>
        </w:rPr>
        <w:t xml:space="preserve">which </w:t>
      </w:r>
      <w:r w:rsidR="00275FE3" w:rsidRPr="00275FE3">
        <w:rPr>
          <w:rFonts w:ascii="Times New Roman" w:hAnsi="Times New Roman" w:cs="Times New Roman"/>
          <w:color w:val="000000" w:themeColor="text1"/>
          <w:sz w:val="24"/>
          <w:szCs w:val="24"/>
          <w:lang/>
        </w:rPr>
        <w:t xml:space="preserve">may be dry at first (does not produce </w:t>
      </w:r>
      <w:hyperlink r:id="rId23" w:history="1">
        <w:r w:rsidR="00275FE3" w:rsidRPr="00275FE3">
          <w:rPr>
            <w:rStyle w:val="Hyperlink"/>
            <w:rFonts w:ascii="Times New Roman" w:hAnsi="Times New Roman" w:cs="Times New Roman"/>
            <w:color w:val="000000" w:themeColor="text1"/>
            <w:sz w:val="24"/>
            <w:szCs w:val="24"/>
            <w:u w:val="none"/>
            <w:lang/>
          </w:rPr>
          <w:t>mucus</w:t>
        </w:r>
      </w:hyperlink>
      <w:r w:rsidR="00275FE3" w:rsidRPr="00275FE3">
        <w:rPr>
          <w:rFonts w:ascii="Times New Roman" w:hAnsi="Times New Roman" w:cs="Times New Roman"/>
          <w:color w:val="000000" w:themeColor="text1"/>
          <w:sz w:val="24"/>
          <w:szCs w:val="24"/>
          <w:lang/>
        </w:rPr>
        <w:t xml:space="preserve">) and after a few days may bring up mucus from the </w:t>
      </w:r>
      <w:hyperlink r:id="rId24" w:history="1">
        <w:r w:rsidR="00275FE3" w:rsidRPr="00275FE3">
          <w:rPr>
            <w:rStyle w:val="Hyperlink"/>
            <w:rFonts w:ascii="Times New Roman" w:hAnsi="Times New Roman" w:cs="Times New Roman"/>
            <w:color w:val="000000" w:themeColor="text1"/>
            <w:sz w:val="24"/>
            <w:szCs w:val="24"/>
            <w:u w:val="none"/>
            <w:lang/>
          </w:rPr>
          <w:t>lungs</w:t>
        </w:r>
      </w:hyperlink>
      <w:r w:rsidR="00275FE3" w:rsidRPr="00275FE3">
        <w:rPr>
          <w:rFonts w:ascii="Times New Roman" w:hAnsi="Times New Roman" w:cs="Times New Roman"/>
          <w:color w:val="000000" w:themeColor="text1"/>
          <w:sz w:val="24"/>
          <w:szCs w:val="24"/>
          <w:lang/>
        </w:rPr>
        <w:t xml:space="preserve"> (productive cough). The mucus m</w:t>
      </w:r>
      <w:r w:rsidR="00AE1CD4">
        <w:rPr>
          <w:rFonts w:ascii="Times New Roman" w:hAnsi="Times New Roman" w:cs="Times New Roman"/>
          <w:color w:val="000000" w:themeColor="text1"/>
          <w:sz w:val="24"/>
          <w:szCs w:val="24"/>
          <w:lang/>
        </w:rPr>
        <w:t>ight</w:t>
      </w:r>
      <w:r w:rsidR="00275FE3" w:rsidRPr="00275FE3">
        <w:rPr>
          <w:rFonts w:ascii="Times New Roman" w:hAnsi="Times New Roman" w:cs="Times New Roman"/>
          <w:color w:val="000000" w:themeColor="text1"/>
          <w:sz w:val="24"/>
          <w:szCs w:val="24"/>
          <w:lang/>
        </w:rPr>
        <w:t xml:space="preserve"> be clear, yellow, or green. Sometimes, small streaks of </w:t>
      </w:r>
      <w:hyperlink r:id="rId25" w:history="1">
        <w:r w:rsidR="00275FE3" w:rsidRPr="00275FE3">
          <w:rPr>
            <w:rStyle w:val="Hyperlink"/>
            <w:rFonts w:ascii="Times New Roman" w:hAnsi="Times New Roman" w:cs="Times New Roman"/>
            <w:color w:val="000000" w:themeColor="text1"/>
            <w:sz w:val="24"/>
            <w:szCs w:val="24"/>
            <w:u w:val="none"/>
            <w:lang/>
          </w:rPr>
          <w:t>blood</w:t>
        </w:r>
      </w:hyperlink>
      <w:r w:rsidR="00275FE3" w:rsidRPr="00275FE3">
        <w:rPr>
          <w:rFonts w:ascii="Times New Roman" w:hAnsi="Times New Roman" w:cs="Times New Roman"/>
          <w:color w:val="000000" w:themeColor="text1"/>
          <w:sz w:val="24"/>
          <w:szCs w:val="24"/>
          <w:lang/>
        </w:rPr>
        <w:t xml:space="preserve"> </w:t>
      </w:r>
      <w:r w:rsidR="00AE1CD4">
        <w:rPr>
          <w:rFonts w:ascii="Times New Roman" w:hAnsi="Times New Roman" w:cs="Times New Roman"/>
          <w:color w:val="000000" w:themeColor="text1"/>
          <w:sz w:val="24"/>
          <w:szCs w:val="24"/>
          <w:lang/>
        </w:rPr>
        <w:t>were</w:t>
      </w:r>
      <w:r w:rsidR="00275FE3" w:rsidRPr="00275FE3">
        <w:rPr>
          <w:rFonts w:ascii="Times New Roman" w:hAnsi="Times New Roman" w:cs="Times New Roman"/>
          <w:color w:val="000000" w:themeColor="text1"/>
          <w:sz w:val="24"/>
          <w:szCs w:val="24"/>
          <w:lang/>
        </w:rPr>
        <w:t xml:space="preserve"> present. A mild fever, usually less than 101</w:t>
      </w:r>
      <w:r w:rsidR="00BF7A8C">
        <w:rPr>
          <w:rFonts w:ascii="Times New Roman" w:hAnsi="Times New Roman" w:cs="Times New Roman"/>
          <w:color w:val="000000" w:themeColor="text1"/>
          <w:sz w:val="24"/>
          <w:szCs w:val="24"/>
          <w:lang/>
        </w:rPr>
        <w:t>° </w:t>
      </w:r>
      <w:r w:rsidR="00275FE3" w:rsidRPr="00275FE3">
        <w:rPr>
          <w:rFonts w:ascii="Times New Roman" w:hAnsi="Times New Roman" w:cs="Times New Roman"/>
          <w:color w:val="000000" w:themeColor="text1"/>
          <w:sz w:val="24"/>
          <w:szCs w:val="24"/>
          <w:lang/>
        </w:rPr>
        <w:t xml:space="preserve">F. </w:t>
      </w:r>
      <w:proofErr w:type="gramStart"/>
      <w:r w:rsidR="00275FE3" w:rsidRPr="00275FE3">
        <w:rPr>
          <w:rFonts w:ascii="Times New Roman" w:hAnsi="Times New Roman" w:cs="Times New Roman"/>
          <w:color w:val="000000" w:themeColor="text1"/>
          <w:sz w:val="24"/>
          <w:szCs w:val="24"/>
          <w:lang/>
        </w:rPr>
        <w:t>A general feeling of tiredness.</w:t>
      </w:r>
      <w:proofErr w:type="gramEnd"/>
      <w:r w:rsidR="00275FE3" w:rsidRPr="00275FE3">
        <w:rPr>
          <w:rFonts w:ascii="Times New Roman" w:hAnsi="Times New Roman" w:cs="Times New Roman"/>
          <w:color w:val="000000" w:themeColor="text1"/>
          <w:sz w:val="24"/>
          <w:szCs w:val="24"/>
          <w:lang/>
        </w:rPr>
        <w:t xml:space="preserve"> A sensation of tightness, burning, or dull pain in the chest und</w:t>
      </w:r>
      <w:r w:rsidR="00AE1CD4">
        <w:rPr>
          <w:rFonts w:ascii="Times New Roman" w:hAnsi="Times New Roman" w:cs="Times New Roman"/>
          <w:color w:val="000000" w:themeColor="text1"/>
          <w:sz w:val="24"/>
          <w:szCs w:val="24"/>
          <w:lang/>
        </w:rPr>
        <w:t>er the breastbone that usually wa</w:t>
      </w:r>
      <w:r w:rsidR="00275FE3" w:rsidRPr="00275FE3">
        <w:rPr>
          <w:rFonts w:ascii="Times New Roman" w:hAnsi="Times New Roman" w:cs="Times New Roman"/>
          <w:color w:val="000000" w:themeColor="text1"/>
          <w:sz w:val="24"/>
          <w:szCs w:val="24"/>
          <w:lang/>
        </w:rPr>
        <w:t>s worse when breathing deeply or coughing. Whistling noises (</w:t>
      </w:r>
      <w:hyperlink r:id="rId26" w:history="1">
        <w:r w:rsidR="00275FE3" w:rsidRPr="00275FE3">
          <w:rPr>
            <w:rStyle w:val="Hyperlink"/>
            <w:rFonts w:ascii="Times New Roman" w:hAnsi="Times New Roman" w:cs="Times New Roman"/>
            <w:color w:val="000000" w:themeColor="text1"/>
            <w:sz w:val="24"/>
            <w:szCs w:val="24"/>
            <w:u w:val="none"/>
            <w:lang/>
          </w:rPr>
          <w:t>wheezing</w:t>
        </w:r>
      </w:hyperlink>
      <w:r w:rsidR="00275FE3" w:rsidRPr="00275FE3">
        <w:rPr>
          <w:rFonts w:ascii="Times New Roman" w:hAnsi="Times New Roman" w:cs="Times New Roman"/>
          <w:color w:val="000000" w:themeColor="text1"/>
          <w:sz w:val="24"/>
          <w:szCs w:val="24"/>
          <w:lang/>
        </w:rPr>
        <w:t>) when breathing, espec</w:t>
      </w:r>
      <w:r w:rsidR="00275FE3">
        <w:rPr>
          <w:rFonts w:ascii="Times New Roman" w:hAnsi="Times New Roman" w:cs="Times New Roman"/>
          <w:color w:val="000000" w:themeColor="text1"/>
          <w:sz w:val="24"/>
          <w:szCs w:val="24"/>
          <w:lang/>
        </w:rPr>
        <w:t xml:space="preserve">ially during physical </w:t>
      </w:r>
      <w:proofErr w:type="gramStart"/>
      <w:r w:rsidR="00275FE3">
        <w:rPr>
          <w:rFonts w:ascii="Times New Roman" w:hAnsi="Times New Roman" w:cs="Times New Roman"/>
          <w:color w:val="000000" w:themeColor="text1"/>
          <w:sz w:val="24"/>
          <w:szCs w:val="24"/>
          <w:lang/>
        </w:rPr>
        <w:t>exertion  and</w:t>
      </w:r>
      <w:proofErr w:type="gramEnd"/>
      <w:r w:rsidR="00275FE3">
        <w:rPr>
          <w:rFonts w:ascii="Times New Roman" w:hAnsi="Times New Roman" w:cs="Times New Roman"/>
          <w:color w:val="000000" w:themeColor="text1"/>
          <w:sz w:val="24"/>
          <w:szCs w:val="24"/>
          <w:lang/>
        </w:rPr>
        <w:t xml:space="preserve"> hoarseness.</w:t>
      </w:r>
    </w:p>
    <w:p w:rsidR="00F9549E" w:rsidRPr="002170E9" w:rsidRDefault="00F9549E" w:rsidP="00F9549E">
      <w:pPr>
        <w:pStyle w:val="NormalWeb"/>
        <w:rPr>
          <w:color w:val="000000" w:themeColor="text1"/>
        </w:rPr>
      </w:pPr>
      <w:r w:rsidRPr="002170E9">
        <w:rPr>
          <w:color w:val="000000" w:themeColor="text1"/>
        </w:rPr>
        <w:t>C</w:t>
      </w:r>
      <w:r w:rsidR="001069C9">
        <w:rPr>
          <w:color w:val="000000" w:themeColor="text1"/>
        </w:rPr>
        <w:t>holera</w:t>
      </w:r>
      <w:r w:rsidRPr="002170E9">
        <w:rPr>
          <w:color w:val="000000" w:themeColor="text1"/>
        </w:rPr>
        <w:t xml:space="preserve">: </w:t>
      </w:r>
      <w:r w:rsidR="007753E5">
        <w:rPr>
          <w:color w:val="000000" w:themeColor="text1"/>
        </w:rPr>
        <w:t>This was o</w:t>
      </w:r>
      <w:r w:rsidRPr="002170E9">
        <w:rPr>
          <w:color w:val="000000" w:themeColor="text1"/>
        </w:rPr>
        <w:t xml:space="preserve">ne of the most dreaded diseases of the era. It was an acute, infectious epidemic. There were different types of cholera, but all were highly contagious, and all had severe symptoms of nausea, vomiting, spasms, chills, and thirst. Cholera was caused by bacillus, often which had contaminated water supplies. In the early </w:t>
      </w:r>
      <w:proofErr w:type="spellStart"/>
      <w:r w:rsidRPr="002170E9">
        <w:rPr>
          <w:color w:val="000000" w:themeColor="text1"/>
        </w:rPr>
        <w:t>1800s</w:t>
      </w:r>
      <w:proofErr w:type="spellEnd"/>
      <w:r w:rsidRPr="002170E9">
        <w:rPr>
          <w:color w:val="000000" w:themeColor="text1"/>
        </w:rPr>
        <w:t>, doctors tried to treat cholera by bleeding, blistering, or cupping, or they suggested that feeding milk to patients would cure the disease. There was a belief that one could catch cholera simply because they were afraid of it. Some people thought that the sun, the moon, comets, or too much oxygen in the atmosphere were the causes of the disease. Others believed that fruits and vegetables caused cholera, and they stopped eating these foods.</w:t>
      </w:r>
    </w:p>
    <w:p w:rsidR="00F9549E" w:rsidRPr="002170E9" w:rsidRDefault="00F9549E" w:rsidP="00F9549E">
      <w:pPr>
        <w:pStyle w:val="NormalWeb"/>
        <w:rPr>
          <w:color w:val="000000" w:themeColor="text1"/>
        </w:rPr>
      </w:pPr>
      <w:r w:rsidRPr="002170E9">
        <w:rPr>
          <w:color w:val="000000" w:themeColor="text1"/>
        </w:rPr>
        <w:lastRenderedPageBreak/>
        <w:t xml:space="preserve">However, it was those people who suspected a connection between the arrival of immigrants and cholera epidemics </w:t>
      </w:r>
      <w:proofErr w:type="gramStart"/>
      <w:r w:rsidRPr="002170E9">
        <w:rPr>
          <w:color w:val="000000" w:themeColor="text1"/>
        </w:rPr>
        <w:t>who</w:t>
      </w:r>
      <w:proofErr w:type="gramEnd"/>
      <w:r w:rsidRPr="002170E9">
        <w:rPr>
          <w:color w:val="000000" w:themeColor="text1"/>
        </w:rPr>
        <w:t xml:space="preserve"> were actually correct in their thinking. The ships which brought immigrants to America were so filthy and over-crowded that many immigrants suffered from cholera. Because of this, some places required that immigrants pay a "medical tax" before they were allowed to arrive in America, and the tax money received was then used for medical services and cholera treatments. It was not uncommon for local residents to demonstrate when ships carrying immigrants were about to </w:t>
      </w:r>
      <w:proofErr w:type="gramStart"/>
      <w:r w:rsidRPr="002170E9">
        <w:rPr>
          <w:color w:val="000000" w:themeColor="text1"/>
        </w:rPr>
        <w:t>land,</w:t>
      </w:r>
      <w:proofErr w:type="gramEnd"/>
      <w:r w:rsidRPr="002170E9">
        <w:rPr>
          <w:color w:val="000000" w:themeColor="text1"/>
        </w:rPr>
        <w:t xml:space="preserve"> for fear that those onboard carried the dreaded disease.</w:t>
      </w:r>
    </w:p>
    <w:p w:rsidR="00F9549E" w:rsidRPr="002170E9" w:rsidRDefault="00F9549E" w:rsidP="00F9549E">
      <w:pPr>
        <w:pStyle w:val="NormalWeb"/>
        <w:rPr>
          <w:color w:val="000000" w:themeColor="text1"/>
        </w:rPr>
      </w:pPr>
      <w:r w:rsidRPr="002170E9">
        <w:rPr>
          <w:color w:val="000000" w:themeColor="text1"/>
        </w:rPr>
        <w:t xml:space="preserve">While many infected immigrants were confined to hospitals under quarantine, often quarantines did not prevent the spread of the disease, and in its more malignant forms, such as Asiatic </w:t>
      </w:r>
      <w:proofErr w:type="gramStart"/>
      <w:r w:rsidRPr="002170E9">
        <w:rPr>
          <w:color w:val="000000" w:themeColor="text1"/>
        </w:rPr>
        <w:t>Cholera</w:t>
      </w:r>
      <w:proofErr w:type="gramEnd"/>
      <w:r w:rsidRPr="002170E9">
        <w:rPr>
          <w:color w:val="000000" w:themeColor="text1"/>
        </w:rPr>
        <w:t>, the disease was usually fatal. Cholera caused slowing of the blood circulation, and when the skin began to appear bluish and shrunken, death was very near.</w:t>
      </w:r>
    </w:p>
    <w:p w:rsidR="003750C1" w:rsidRDefault="003750C1" w:rsidP="00F9549E">
      <w:pPr>
        <w:pStyle w:val="NormalWeb"/>
        <w:rPr>
          <w:color w:val="000000" w:themeColor="text1"/>
        </w:rPr>
      </w:pPr>
      <w:r>
        <w:rPr>
          <w:color w:val="000000" w:themeColor="text1"/>
        </w:rPr>
        <w:t>Cholera Infantum:  Death of a young child from cholera.</w:t>
      </w:r>
    </w:p>
    <w:p w:rsidR="00507974" w:rsidRPr="00507974" w:rsidRDefault="00507974" w:rsidP="00F9549E">
      <w:pPr>
        <w:pStyle w:val="NormalWeb"/>
        <w:rPr>
          <w:color w:val="000000" w:themeColor="text1"/>
        </w:rPr>
      </w:pPr>
      <w:r>
        <w:rPr>
          <w:color w:val="000000" w:themeColor="text1"/>
        </w:rPr>
        <w:t xml:space="preserve">Congestion of the Brain:  This </w:t>
      </w:r>
      <w:r w:rsidRPr="00507974">
        <w:rPr>
          <w:bCs/>
          <w:color w:val="000000"/>
        </w:rPr>
        <w:t>was a 19th Century term used to describe many conditions including hydrocephalus, stroke, cerebral hemorrhage, meningitis, and sunstroke</w:t>
      </w:r>
    </w:p>
    <w:p w:rsidR="00405614" w:rsidRDefault="00405614" w:rsidP="00F9549E">
      <w:pPr>
        <w:pStyle w:val="NormalWeb"/>
        <w:rPr>
          <w:color w:val="000000" w:themeColor="text1"/>
        </w:rPr>
      </w:pPr>
      <w:r>
        <w:rPr>
          <w:color w:val="000000" w:themeColor="text1"/>
        </w:rPr>
        <w:t xml:space="preserve">Complication of Troubles:  This would </w:t>
      </w:r>
      <w:r w:rsidR="004B3DA2">
        <w:rPr>
          <w:color w:val="000000" w:themeColor="text1"/>
        </w:rPr>
        <w:t>often</w:t>
      </w:r>
      <w:r>
        <w:rPr>
          <w:color w:val="000000" w:themeColor="text1"/>
        </w:rPr>
        <w:t xml:space="preserve"> be called death by natural causes in an elderly person today.</w:t>
      </w:r>
    </w:p>
    <w:p w:rsidR="00F9549E" w:rsidRPr="002170E9" w:rsidRDefault="00F9549E" w:rsidP="00F9549E">
      <w:pPr>
        <w:pStyle w:val="NormalWeb"/>
        <w:rPr>
          <w:color w:val="000000" w:themeColor="text1"/>
        </w:rPr>
      </w:pPr>
      <w:r w:rsidRPr="002170E9">
        <w:rPr>
          <w:color w:val="000000" w:themeColor="text1"/>
        </w:rPr>
        <w:t>D</w:t>
      </w:r>
      <w:r w:rsidR="00FB7C21">
        <w:rPr>
          <w:color w:val="000000" w:themeColor="text1"/>
        </w:rPr>
        <w:t>iphtheria</w:t>
      </w:r>
      <w:r w:rsidRPr="002170E9">
        <w:rPr>
          <w:color w:val="000000" w:themeColor="text1"/>
        </w:rPr>
        <w:t>: A common childhood disease; acute and highly contagious. A thick grey membrane formed in the child's throat, making it difficult for the child to breathe, as well as suffering from fever and severe weakness. Often, the disease weakened the child's heart and he/she died</w:t>
      </w:r>
    </w:p>
    <w:p w:rsidR="008C35F1" w:rsidRDefault="008C35F1" w:rsidP="00F9549E">
      <w:pPr>
        <w:pStyle w:val="NormalWeb"/>
        <w:rPr>
          <w:color w:val="000000" w:themeColor="text1"/>
        </w:rPr>
      </w:pPr>
      <w:r>
        <w:rPr>
          <w:color w:val="000000" w:themeColor="text1"/>
        </w:rPr>
        <w:t xml:space="preserve">Dropsy:  </w:t>
      </w:r>
      <w:r>
        <w:rPr>
          <w:color w:val="000000"/>
        </w:rPr>
        <w:t>An old term for the swelling of soft tissues due to the accumulation of excess water.</w:t>
      </w:r>
    </w:p>
    <w:p w:rsidR="00173C5B" w:rsidRPr="002170E9" w:rsidRDefault="00AE08B7" w:rsidP="00F9549E">
      <w:pPr>
        <w:pStyle w:val="NormalWeb"/>
        <w:rPr>
          <w:color w:val="000000" w:themeColor="text1"/>
        </w:rPr>
      </w:pPr>
      <w:r w:rsidRPr="002170E9">
        <w:rPr>
          <w:color w:val="000000" w:themeColor="text1"/>
        </w:rPr>
        <w:t xml:space="preserve">Dropsy of the Brain: </w:t>
      </w:r>
      <w:r w:rsidR="002170E9" w:rsidRPr="002170E9">
        <w:rPr>
          <w:color w:val="000000" w:themeColor="text1"/>
        </w:rPr>
        <w:t xml:space="preserve">Sometimes called Dropsy in the Brain.  This disease could have been </w:t>
      </w:r>
      <w:r w:rsidR="002170E9" w:rsidRPr="00115FDF">
        <w:rPr>
          <w:bCs/>
          <w:color w:val="000000" w:themeColor="text1"/>
          <w:lang/>
        </w:rPr>
        <w:t>Meningitis</w:t>
      </w:r>
      <w:r w:rsidR="002170E9" w:rsidRPr="002170E9">
        <w:rPr>
          <w:color w:val="000000" w:themeColor="text1"/>
          <w:lang/>
        </w:rPr>
        <w:t xml:space="preserve"> which is </w:t>
      </w:r>
      <w:hyperlink r:id="rId27" w:tooltip="Inflammation" w:history="1">
        <w:r w:rsidR="002170E9" w:rsidRPr="002170E9">
          <w:rPr>
            <w:rStyle w:val="Hyperlink"/>
            <w:color w:val="000000" w:themeColor="text1"/>
            <w:u w:val="none"/>
            <w:lang/>
          </w:rPr>
          <w:t>inflammation</w:t>
        </w:r>
      </w:hyperlink>
      <w:r w:rsidR="002170E9" w:rsidRPr="002170E9">
        <w:rPr>
          <w:color w:val="000000" w:themeColor="text1"/>
          <w:lang/>
        </w:rPr>
        <w:t xml:space="preserve"> of the protective membranes covering the </w:t>
      </w:r>
      <w:hyperlink r:id="rId28" w:tooltip="Brain" w:history="1">
        <w:r w:rsidR="002170E9" w:rsidRPr="002170E9">
          <w:rPr>
            <w:rStyle w:val="Hyperlink"/>
            <w:color w:val="000000" w:themeColor="text1"/>
            <w:u w:val="none"/>
            <w:lang/>
          </w:rPr>
          <w:t>brain</w:t>
        </w:r>
      </w:hyperlink>
      <w:r w:rsidR="002170E9" w:rsidRPr="002170E9">
        <w:rPr>
          <w:color w:val="000000" w:themeColor="text1"/>
          <w:lang/>
        </w:rPr>
        <w:t xml:space="preserve"> and </w:t>
      </w:r>
      <w:hyperlink r:id="rId29" w:tooltip="Spinal cord" w:history="1">
        <w:r w:rsidR="002170E9" w:rsidRPr="002170E9">
          <w:rPr>
            <w:rStyle w:val="Hyperlink"/>
            <w:color w:val="000000" w:themeColor="text1"/>
            <w:u w:val="none"/>
            <w:lang/>
          </w:rPr>
          <w:t>spinal cord</w:t>
        </w:r>
      </w:hyperlink>
      <w:r w:rsidR="002170E9" w:rsidRPr="002170E9">
        <w:rPr>
          <w:color w:val="000000" w:themeColor="text1"/>
          <w:lang/>
        </w:rPr>
        <w:t xml:space="preserve">, known collectively as the </w:t>
      </w:r>
      <w:hyperlink r:id="rId30" w:tooltip="Meninges" w:history="1">
        <w:proofErr w:type="spellStart"/>
        <w:r w:rsidR="002170E9" w:rsidRPr="002170E9">
          <w:rPr>
            <w:rStyle w:val="Hyperlink"/>
            <w:color w:val="000000" w:themeColor="text1"/>
            <w:u w:val="none"/>
            <w:lang/>
          </w:rPr>
          <w:t>meninges</w:t>
        </w:r>
        <w:proofErr w:type="spellEnd"/>
      </w:hyperlink>
      <w:r w:rsidR="002170E9" w:rsidRPr="002170E9">
        <w:rPr>
          <w:color w:val="000000" w:themeColor="text1"/>
          <w:lang/>
        </w:rPr>
        <w:t xml:space="preserve">.  </w:t>
      </w:r>
      <w:r w:rsidR="002170E9">
        <w:rPr>
          <w:color w:val="000000" w:themeColor="text1"/>
          <w:lang/>
        </w:rPr>
        <w:t xml:space="preserve">It </w:t>
      </w:r>
      <w:r w:rsidR="00271D79">
        <w:rPr>
          <w:color w:val="000000" w:themeColor="text1"/>
          <w:lang/>
        </w:rPr>
        <w:t xml:space="preserve">more likely was </w:t>
      </w:r>
      <w:r w:rsidR="002170E9" w:rsidRPr="002170E9">
        <w:rPr>
          <w:color w:val="000000" w:themeColor="text1"/>
          <w:lang/>
        </w:rPr>
        <w:t xml:space="preserve">chronic </w:t>
      </w:r>
      <w:proofErr w:type="spellStart"/>
      <w:r w:rsidR="002170E9" w:rsidRPr="002170E9">
        <w:rPr>
          <w:color w:val="000000" w:themeColor="text1"/>
          <w:lang/>
        </w:rPr>
        <w:t>hyclrocephalus</w:t>
      </w:r>
      <w:proofErr w:type="spellEnd"/>
      <w:r w:rsidR="002170E9">
        <w:rPr>
          <w:color w:val="000000" w:themeColor="text1"/>
          <w:lang/>
        </w:rPr>
        <w:t xml:space="preserve"> which is an </w:t>
      </w:r>
      <w:r w:rsidR="002170E9" w:rsidRPr="002170E9">
        <w:rPr>
          <w:color w:val="000000" w:themeColor="text1"/>
          <w:lang/>
        </w:rPr>
        <w:t>accumulation of enormous quantities of water within the brain, sometimes within its ventricles, at other times upon its surface</w:t>
      </w:r>
    </w:p>
    <w:p w:rsidR="00173C5B" w:rsidRPr="002170E9" w:rsidRDefault="008C35F1" w:rsidP="00F9549E">
      <w:pPr>
        <w:pStyle w:val="NormalWeb"/>
        <w:rPr>
          <w:color w:val="000000" w:themeColor="text1"/>
        </w:rPr>
      </w:pPr>
      <w:r>
        <w:rPr>
          <w:color w:val="000000" w:themeColor="text1"/>
        </w:rPr>
        <w:t xml:space="preserve">Dropsy of the Heart:  </w:t>
      </w:r>
    </w:p>
    <w:p w:rsidR="000C17D5" w:rsidRDefault="000C17D5" w:rsidP="00F9549E">
      <w:pPr>
        <w:pStyle w:val="NormalWeb"/>
        <w:rPr>
          <w:color w:val="000000" w:themeColor="text1"/>
          <w:lang/>
        </w:rPr>
      </w:pPr>
      <w:r>
        <w:rPr>
          <w:color w:val="000000" w:themeColor="text1"/>
        </w:rPr>
        <w:t xml:space="preserve">Inflammation of the Bowels:  The symptoms of this disease were </w:t>
      </w:r>
      <w:r w:rsidRPr="000C17D5">
        <w:rPr>
          <w:color w:val="000000" w:themeColor="text1"/>
          <w:lang/>
        </w:rPr>
        <w:t xml:space="preserve">abdominal pain, </w:t>
      </w:r>
      <w:hyperlink r:id="rId31" w:tooltip="Vomiting" w:history="1">
        <w:r w:rsidRPr="000C17D5">
          <w:rPr>
            <w:rStyle w:val="Hyperlink"/>
            <w:color w:val="000000" w:themeColor="text1"/>
            <w:u w:val="none"/>
            <w:lang/>
          </w:rPr>
          <w:t>vomiting</w:t>
        </w:r>
      </w:hyperlink>
      <w:r w:rsidRPr="000C17D5">
        <w:rPr>
          <w:color w:val="000000" w:themeColor="text1"/>
          <w:lang/>
        </w:rPr>
        <w:t xml:space="preserve">, </w:t>
      </w:r>
      <w:hyperlink r:id="rId32" w:tooltip="Diarrhea" w:history="1">
        <w:r w:rsidRPr="000C17D5">
          <w:rPr>
            <w:rStyle w:val="Hyperlink"/>
            <w:color w:val="000000" w:themeColor="text1"/>
            <w:u w:val="none"/>
            <w:lang/>
          </w:rPr>
          <w:t>diarrhea</w:t>
        </w:r>
      </w:hyperlink>
      <w:r w:rsidRPr="000C17D5">
        <w:rPr>
          <w:color w:val="000000" w:themeColor="text1"/>
          <w:lang/>
        </w:rPr>
        <w:t xml:space="preserve">, </w:t>
      </w:r>
      <w:hyperlink r:id="rId33" w:tooltip="Rectal bleeding" w:history="1">
        <w:r w:rsidRPr="000C17D5">
          <w:rPr>
            <w:rStyle w:val="Hyperlink"/>
            <w:color w:val="000000" w:themeColor="text1"/>
            <w:u w:val="none"/>
            <w:lang/>
          </w:rPr>
          <w:t>rectal bleeding</w:t>
        </w:r>
      </w:hyperlink>
      <w:r w:rsidRPr="000C17D5">
        <w:rPr>
          <w:color w:val="000000" w:themeColor="text1"/>
          <w:lang/>
        </w:rPr>
        <w:t xml:space="preserve">, </w:t>
      </w:r>
      <w:hyperlink r:id="rId34" w:tooltip="Weight loss" w:history="1">
        <w:r w:rsidRPr="000C17D5">
          <w:rPr>
            <w:rStyle w:val="Hyperlink"/>
            <w:color w:val="000000" w:themeColor="text1"/>
            <w:u w:val="none"/>
            <w:lang/>
          </w:rPr>
          <w:t>weight loss</w:t>
        </w:r>
      </w:hyperlink>
      <w:r w:rsidRPr="000C17D5">
        <w:rPr>
          <w:color w:val="000000" w:themeColor="text1"/>
          <w:lang/>
        </w:rPr>
        <w:t xml:space="preserve"> and various associated complaints or diseases like </w:t>
      </w:r>
      <w:hyperlink r:id="rId35" w:tooltip="Arthritis" w:history="1">
        <w:r w:rsidRPr="000C17D5">
          <w:rPr>
            <w:rStyle w:val="Hyperlink"/>
            <w:color w:val="000000" w:themeColor="text1"/>
            <w:u w:val="none"/>
            <w:lang/>
          </w:rPr>
          <w:t>arthritis</w:t>
        </w:r>
      </w:hyperlink>
      <w:r w:rsidRPr="000C17D5">
        <w:rPr>
          <w:color w:val="000000" w:themeColor="text1"/>
          <w:lang/>
        </w:rPr>
        <w:t xml:space="preserve">, </w:t>
      </w:r>
      <w:hyperlink r:id="rId36" w:tooltip="Pyoderma gangrenosum" w:history="1">
        <w:proofErr w:type="spellStart"/>
        <w:r w:rsidRPr="000C17D5">
          <w:rPr>
            <w:rStyle w:val="Hyperlink"/>
            <w:color w:val="000000" w:themeColor="text1"/>
            <w:u w:val="none"/>
            <w:lang/>
          </w:rPr>
          <w:t>pyoderma</w:t>
        </w:r>
        <w:proofErr w:type="spellEnd"/>
        <w:r w:rsidRPr="000C17D5">
          <w:rPr>
            <w:rStyle w:val="Hyperlink"/>
            <w:color w:val="000000" w:themeColor="text1"/>
            <w:u w:val="none"/>
            <w:lang/>
          </w:rPr>
          <w:t xml:space="preserve"> </w:t>
        </w:r>
        <w:proofErr w:type="spellStart"/>
        <w:r w:rsidRPr="000C17D5">
          <w:rPr>
            <w:rStyle w:val="Hyperlink"/>
            <w:color w:val="000000" w:themeColor="text1"/>
            <w:u w:val="none"/>
            <w:lang/>
          </w:rPr>
          <w:t>gangrenosum</w:t>
        </w:r>
        <w:proofErr w:type="spellEnd"/>
      </w:hyperlink>
      <w:r w:rsidRPr="000C17D5">
        <w:rPr>
          <w:color w:val="000000" w:themeColor="text1"/>
          <w:lang/>
        </w:rPr>
        <w:t>, and</w:t>
      </w:r>
      <w:r w:rsidRPr="007F74BD">
        <w:rPr>
          <w:color w:val="000000" w:themeColor="text1"/>
          <w:lang/>
        </w:rPr>
        <w:t xml:space="preserve"> </w:t>
      </w:r>
      <w:hyperlink r:id="rId37" w:tooltip="Primary sclerosing cholangitis" w:history="1">
        <w:r w:rsidRPr="007F74BD">
          <w:rPr>
            <w:rStyle w:val="Hyperlink"/>
            <w:color w:val="000000" w:themeColor="text1"/>
            <w:u w:val="none"/>
            <w:lang/>
          </w:rPr>
          <w:t xml:space="preserve">primary </w:t>
        </w:r>
        <w:proofErr w:type="spellStart"/>
        <w:r w:rsidRPr="007F74BD">
          <w:rPr>
            <w:rStyle w:val="Hyperlink"/>
            <w:color w:val="000000" w:themeColor="text1"/>
            <w:u w:val="none"/>
            <w:lang/>
          </w:rPr>
          <w:t>sclerosing</w:t>
        </w:r>
        <w:proofErr w:type="spellEnd"/>
        <w:r w:rsidRPr="007F74BD">
          <w:rPr>
            <w:rStyle w:val="Hyperlink"/>
            <w:color w:val="000000" w:themeColor="text1"/>
            <w:u w:val="none"/>
            <w:lang/>
          </w:rPr>
          <w:t xml:space="preserve"> </w:t>
        </w:r>
        <w:proofErr w:type="spellStart"/>
        <w:r w:rsidRPr="007F74BD">
          <w:rPr>
            <w:rStyle w:val="Hyperlink"/>
            <w:color w:val="000000" w:themeColor="text1"/>
            <w:u w:val="none"/>
            <w:lang/>
          </w:rPr>
          <w:t>cholangitis</w:t>
        </w:r>
        <w:proofErr w:type="spellEnd"/>
      </w:hyperlink>
      <w:r w:rsidRPr="007F74BD">
        <w:rPr>
          <w:color w:val="000000" w:themeColor="text1"/>
          <w:lang/>
        </w:rPr>
        <w:t xml:space="preserve">. </w:t>
      </w:r>
      <w:r w:rsidR="007F74BD" w:rsidRPr="007F74BD">
        <w:rPr>
          <w:color w:val="000000" w:themeColor="text1"/>
          <w:lang/>
        </w:rPr>
        <w:t xml:space="preserve">  Today it is often called </w:t>
      </w:r>
      <w:hyperlink r:id="rId38" w:tooltip="Crohn's disease" w:history="1">
        <w:proofErr w:type="spellStart"/>
        <w:r w:rsidR="007F74BD" w:rsidRPr="007F74BD">
          <w:rPr>
            <w:rStyle w:val="Hyperlink"/>
            <w:color w:val="000000" w:themeColor="text1"/>
            <w:u w:val="none"/>
            <w:lang/>
          </w:rPr>
          <w:t>Crohn's</w:t>
        </w:r>
        <w:proofErr w:type="spellEnd"/>
        <w:r w:rsidR="007F74BD" w:rsidRPr="007F74BD">
          <w:rPr>
            <w:rStyle w:val="Hyperlink"/>
            <w:color w:val="000000" w:themeColor="text1"/>
            <w:u w:val="none"/>
            <w:lang/>
          </w:rPr>
          <w:t xml:space="preserve"> disease</w:t>
        </w:r>
      </w:hyperlink>
      <w:r w:rsidR="007F74BD" w:rsidRPr="007F74BD">
        <w:rPr>
          <w:color w:val="000000" w:themeColor="text1"/>
          <w:lang/>
        </w:rPr>
        <w:t xml:space="preserve"> and </w:t>
      </w:r>
      <w:hyperlink r:id="rId39" w:tooltip="Ulcerative colitis" w:history="1">
        <w:r w:rsidR="007F74BD" w:rsidRPr="007F74BD">
          <w:rPr>
            <w:rStyle w:val="Hyperlink"/>
            <w:color w:val="000000" w:themeColor="text1"/>
            <w:u w:val="none"/>
            <w:lang/>
          </w:rPr>
          <w:t>ulcerative colitis</w:t>
        </w:r>
      </w:hyperlink>
      <w:r w:rsidR="007F74BD" w:rsidRPr="007F74BD">
        <w:rPr>
          <w:color w:val="000000" w:themeColor="text1"/>
          <w:lang/>
        </w:rPr>
        <w:t xml:space="preserve">.  </w:t>
      </w:r>
    </w:p>
    <w:p w:rsidR="00AD53F2" w:rsidRPr="00AD53F2" w:rsidRDefault="00AD53F2" w:rsidP="00AD53F2">
      <w:pPr>
        <w:pStyle w:val="HTMLPreformatted"/>
        <w:rPr>
          <w:rFonts w:ascii="Times New Roman" w:hAnsi="Times New Roman" w:cs="Times New Roman"/>
          <w:sz w:val="24"/>
          <w:szCs w:val="24"/>
        </w:rPr>
      </w:pPr>
      <w:r w:rsidRPr="00AD53F2">
        <w:rPr>
          <w:rFonts w:ascii="Times New Roman" w:hAnsi="Times New Roman" w:cs="Times New Roman"/>
          <w:color w:val="000000" w:themeColor="text1"/>
          <w:sz w:val="24"/>
          <w:szCs w:val="24"/>
          <w:lang/>
        </w:rPr>
        <w:t xml:space="preserve">Membrane Croup:  </w:t>
      </w:r>
      <w:r>
        <w:rPr>
          <w:rFonts w:ascii="Times New Roman" w:hAnsi="Times New Roman" w:cs="Times New Roman"/>
          <w:color w:val="000000" w:themeColor="text1"/>
          <w:sz w:val="24"/>
          <w:szCs w:val="24"/>
          <w:lang/>
        </w:rPr>
        <w:t>this was a</w:t>
      </w:r>
      <w:r w:rsidRPr="00AD53F2">
        <w:rPr>
          <w:rFonts w:ascii="Times New Roman" w:hAnsi="Times New Roman" w:cs="Times New Roman"/>
          <w:sz w:val="24"/>
          <w:szCs w:val="24"/>
        </w:rPr>
        <w:t>n inflammatory affection of the larynx or trachea,</w:t>
      </w:r>
      <w:r>
        <w:rPr>
          <w:rFonts w:ascii="Times New Roman" w:hAnsi="Times New Roman" w:cs="Times New Roman"/>
          <w:sz w:val="24"/>
          <w:szCs w:val="24"/>
        </w:rPr>
        <w:t xml:space="preserve"> </w:t>
      </w:r>
      <w:r w:rsidRPr="00AD53F2">
        <w:rPr>
          <w:rFonts w:ascii="Times New Roman" w:hAnsi="Times New Roman" w:cs="Times New Roman"/>
          <w:sz w:val="24"/>
          <w:szCs w:val="24"/>
        </w:rPr>
        <w:t xml:space="preserve">accompanied by a hoarse, ringing cough and </w:t>
      </w:r>
      <w:proofErr w:type="spellStart"/>
      <w:r w:rsidRPr="00AD53F2">
        <w:rPr>
          <w:rFonts w:ascii="Times New Roman" w:hAnsi="Times New Roman" w:cs="Times New Roman"/>
          <w:sz w:val="24"/>
          <w:szCs w:val="24"/>
        </w:rPr>
        <w:t>stridulous</w:t>
      </w:r>
      <w:proofErr w:type="spellEnd"/>
      <w:r w:rsidRPr="00AD53F2">
        <w:rPr>
          <w:rFonts w:ascii="Times New Roman" w:hAnsi="Times New Roman" w:cs="Times New Roman"/>
          <w:sz w:val="24"/>
          <w:szCs w:val="24"/>
        </w:rPr>
        <w:t>,</w:t>
      </w:r>
      <w:r>
        <w:rPr>
          <w:rFonts w:ascii="Times New Roman" w:hAnsi="Times New Roman" w:cs="Times New Roman"/>
          <w:sz w:val="24"/>
          <w:szCs w:val="24"/>
        </w:rPr>
        <w:t xml:space="preserve"> </w:t>
      </w:r>
      <w:r w:rsidRPr="00AD53F2">
        <w:rPr>
          <w:rFonts w:ascii="Times New Roman" w:hAnsi="Times New Roman" w:cs="Times New Roman"/>
          <w:sz w:val="24"/>
          <w:szCs w:val="24"/>
        </w:rPr>
        <w:t>difficult breathing; esp</w:t>
      </w:r>
      <w:r>
        <w:rPr>
          <w:rFonts w:ascii="Times New Roman" w:hAnsi="Times New Roman" w:cs="Times New Roman"/>
          <w:sz w:val="24"/>
          <w:szCs w:val="24"/>
        </w:rPr>
        <w:t>ecially when</w:t>
      </w:r>
      <w:r w:rsidRPr="00AD53F2">
        <w:rPr>
          <w:rFonts w:ascii="Times New Roman" w:hAnsi="Times New Roman" w:cs="Times New Roman"/>
          <w:sz w:val="24"/>
          <w:szCs w:val="24"/>
        </w:rPr>
        <w:t xml:space="preserve"> associated</w:t>
      </w:r>
      <w:r>
        <w:rPr>
          <w:rFonts w:ascii="Times New Roman" w:hAnsi="Times New Roman" w:cs="Times New Roman"/>
          <w:sz w:val="24"/>
          <w:szCs w:val="24"/>
        </w:rPr>
        <w:t xml:space="preserve"> </w:t>
      </w:r>
      <w:r w:rsidRPr="00AD53F2">
        <w:rPr>
          <w:rFonts w:ascii="Times New Roman" w:hAnsi="Times New Roman" w:cs="Times New Roman"/>
          <w:sz w:val="24"/>
          <w:szCs w:val="24"/>
        </w:rPr>
        <w:t>with the development of a false membrane in the air passages</w:t>
      </w:r>
    </w:p>
    <w:p w:rsidR="00AD53F2" w:rsidRPr="00AD53F2" w:rsidRDefault="00AD53F2" w:rsidP="00F9549E">
      <w:pPr>
        <w:pStyle w:val="NormalWeb"/>
        <w:rPr>
          <w:color w:val="000000" w:themeColor="text1"/>
        </w:rPr>
      </w:pPr>
    </w:p>
    <w:p w:rsidR="00064F55" w:rsidRPr="00064F55" w:rsidRDefault="00B35C29" w:rsidP="004B3DA2">
      <w:pPr>
        <w:spacing w:before="100" w:beforeAutospacing="1" w:after="100" w:afterAutospacing="1" w:line="192" w:lineRule="atLeast"/>
        <w:rPr>
          <w:rFonts w:ascii="Times New Roman" w:hAnsi="Times New Roman" w:cs="Times New Roman"/>
          <w:color w:val="000000" w:themeColor="text1"/>
          <w:sz w:val="24"/>
          <w:szCs w:val="24"/>
          <w:lang/>
        </w:rPr>
      </w:pPr>
      <w:r w:rsidRPr="00064F55">
        <w:rPr>
          <w:rFonts w:ascii="Times New Roman" w:hAnsi="Times New Roman" w:cs="Times New Roman"/>
          <w:color w:val="000000" w:themeColor="text1"/>
          <w:sz w:val="24"/>
          <w:szCs w:val="24"/>
        </w:rPr>
        <w:lastRenderedPageBreak/>
        <w:t xml:space="preserve">Pneumonia:  </w:t>
      </w:r>
      <w:r w:rsidR="00064F55" w:rsidRPr="00064F55">
        <w:rPr>
          <w:rFonts w:ascii="Times New Roman" w:hAnsi="Times New Roman" w:cs="Times New Roman"/>
          <w:color w:val="000000" w:themeColor="text1"/>
          <w:sz w:val="24"/>
          <w:szCs w:val="24"/>
        </w:rPr>
        <w:t xml:space="preserve">The symptoms of this disease were </w:t>
      </w:r>
      <w:hyperlink r:id="rId40" w:history="1">
        <w:r w:rsidR="00064F55" w:rsidRPr="00064F55">
          <w:rPr>
            <w:rStyle w:val="Hyperlink"/>
            <w:rFonts w:ascii="Times New Roman" w:hAnsi="Times New Roman" w:cs="Times New Roman"/>
            <w:color w:val="000000" w:themeColor="text1"/>
            <w:sz w:val="24"/>
            <w:szCs w:val="24"/>
            <w:u w:val="none"/>
            <w:lang/>
          </w:rPr>
          <w:t>Cough</w:t>
        </w:r>
      </w:hyperlink>
      <w:r w:rsidR="00064F55" w:rsidRPr="00064F55">
        <w:rPr>
          <w:rFonts w:ascii="Times New Roman" w:hAnsi="Times New Roman" w:cs="Times New Roman"/>
          <w:color w:val="000000" w:themeColor="text1"/>
          <w:sz w:val="24"/>
          <w:szCs w:val="24"/>
          <w:lang/>
        </w:rPr>
        <w:t xml:space="preserve">, often producing </w:t>
      </w:r>
      <w:hyperlink r:id="rId41" w:history="1">
        <w:r w:rsidR="00064F55" w:rsidRPr="00064F55">
          <w:rPr>
            <w:rStyle w:val="Hyperlink"/>
            <w:rFonts w:ascii="Times New Roman" w:hAnsi="Times New Roman" w:cs="Times New Roman"/>
            <w:color w:val="000000" w:themeColor="text1"/>
            <w:sz w:val="24"/>
            <w:szCs w:val="24"/>
            <w:u w:val="none"/>
            <w:lang/>
          </w:rPr>
          <w:t>mucus</w:t>
        </w:r>
      </w:hyperlink>
      <w:r w:rsidR="00064F55" w:rsidRPr="00064F55">
        <w:rPr>
          <w:rFonts w:ascii="Times New Roman" w:hAnsi="Times New Roman" w:cs="Times New Roman"/>
          <w:color w:val="000000" w:themeColor="text1"/>
          <w:sz w:val="24"/>
          <w:szCs w:val="24"/>
          <w:lang/>
        </w:rPr>
        <w:t xml:space="preserve"> (sputum) from the </w:t>
      </w:r>
      <w:hyperlink r:id="rId42" w:history="1">
        <w:r w:rsidR="00064F55" w:rsidRPr="00064F55">
          <w:rPr>
            <w:rStyle w:val="Hyperlink"/>
            <w:rFonts w:ascii="Times New Roman" w:hAnsi="Times New Roman" w:cs="Times New Roman"/>
            <w:color w:val="000000" w:themeColor="text1"/>
            <w:sz w:val="24"/>
            <w:szCs w:val="24"/>
            <w:u w:val="none"/>
            <w:lang/>
          </w:rPr>
          <w:t>lungs</w:t>
        </w:r>
      </w:hyperlink>
      <w:r w:rsidR="00064F55" w:rsidRPr="00064F55">
        <w:rPr>
          <w:rFonts w:ascii="Times New Roman" w:hAnsi="Times New Roman" w:cs="Times New Roman"/>
          <w:color w:val="000000" w:themeColor="text1"/>
          <w:sz w:val="24"/>
          <w:szCs w:val="24"/>
          <w:lang/>
        </w:rPr>
        <w:t>. Mucus may be rusty or green or tinged with blood</w:t>
      </w:r>
      <w:r w:rsidR="00660D27">
        <w:rPr>
          <w:rFonts w:ascii="Times New Roman" w:hAnsi="Times New Roman" w:cs="Times New Roman"/>
          <w:color w:val="000000" w:themeColor="text1"/>
          <w:sz w:val="24"/>
          <w:szCs w:val="24"/>
          <w:lang/>
        </w:rPr>
        <w:t>, f</w:t>
      </w:r>
      <w:hyperlink r:id="rId43" w:history="1">
        <w:r w:rsidR="00064F55" w:rsidRPr="00064F55">
          <w:rPr>
            <w:rStyle w:val="Hyperlink"/>
            <w:rFonts w:ascii="Times New Roman" w:hAnsi="Times New Roman" w:cs="Times New Roman"/>
            <w:color w:val="000000" w:themeColor="text1"/>
            <w:sz w:val="24"/>
            <w:szCs w:val="24"/>
            <w:u w:val="none"/>
            <w:lang/>
          </w:rPr>
          <w:t>ever</w:t>
        </w:r>
      </w:hyperlink>
      <w:r w:rsidR="00064F55" w:rsidRPr="00064F55">
        <w:rPr>
          <w:rFonts w:ascii="Times New Roman" w:hAnsi="Times New Roman" w:cs="Times New Roman"/>
          <w:color w:val="000000" w:themeColor="text1"/>
          <w:sz w:val="24"/>
          <w:szCs w:val="24"/>
          <w:lang/>
        </w:rPr>
        <w:t xml:space="preserve">, which may </w:t>
      </w:r>
      <w:r w:rsidR="00660D27">
        <w:rPr>
          <w:rFonts w:ascii="Times New Roman" w:hAnsi="Times New Roman" w:cs="Times New Roman"/>
          <w:color w:val="000000" w:themeColor="text1"/>
          <w:sz w:val="24"/>
          <w:szCs w:val="24"/>
          <w:lang/>
        </w:rPr>
        <w:t>be less common in older adults, s</w:t>
      </w:r>
      <w:r w:rsidR="00064F55" w:rsidRPr="00064F55">
        <w:rPr>
          <w:rFonts w:ascii="Times New Roman" w:hAnsi="Times New Roman" w:cs="Times New Roman"/>
          <w:color w:val="000000" w:themeColor="text1"/>
          <w:sz w:val="24"/>
          <w:szCs w:val="24"/>
          <w:lang/>
        </w:rPr>
        <w:t>haking, "</w:t>
      </w:r>
      <w:hyperlink r:id="rId44" w:history="1">
        <w:r w:rsidR="00064F55" w:rsidRPr="00064F55">
          <w:rPr>
            <w:rStyle w:val="Hyperlink"/>
            <w:rFonts w:ascii="Times New Roman" w:hAnsi="Times New Roman" w:cs="Times New Roman"/>
            <w:color w:val="000000" w:themeColor="text1"/>
            <w:sz w:val="24"/>
            <w:szCs w:val="24"/>
            <w:u w:val="none"/>
            <w:lang/>
          </w:rPr>
          <w:t>teeth</w:t>
        </w:r>
      </w:hyperlink>
      <w:r w:rsidR="00064F55" w:rsidRPr="00064F55">
        <w:rPr>
          <w:rFonts w:ascii="Times New Roman" w:hAnsi="Times New Roman" w:cs="Times New Roman"/>
          <w:color w:val="000000" w:themeColor="text1"/>
          <w:sz w:val="24"/>
          <w:szCs w:val="24"/>
          <w:lang/>
        </w:rPr>
        <w:t>-chattering" chills</w:t>
      </w:r>
      <w:r w:rsidR="00660D27">
        <w:rPr>
          <w:rFonts w:ascii="Times New Roman" w:hAnsi="Times New Roman" w:cs="Times New Roman"/>
          <w:color w:val="000000" w:themeColor="text1"/>
          <w:sz w:val="24"/>
          <w:szCs w:val="24"/>
          <w:lang/>
        </w:rPr>
        <w:t xml:space="preserve"> (one time only or many times), f</w:t>
      </w:r>
      <w:r w:rsidR="00064F55" w:rsidRPr="00064F55">
        <w:rPr>
          <w:rFonts w:ascii="Times New Roman" w:hAnsi="Times New Roman" w:cs="Times New Roman"/>
          <w:color w:val="000000" w:themeColor="text1"/>
          <w:sz w:val="24"/>
          <w:szCs w:val="24"/>
          <w:lang/>
        </w:rPr>
        <w:t>ast, often shallow, breathing and the fe</w:t>
      </w:r>
      <w:r w:rsidR="00660D27">
        <w:rPr>
          <w:rFonts w:ascii="Times New Roman" w:hAnsi="Times New Roman" w:cs="Times New Roman"/>
          <w:color w:val="000000" w:themeColor="text1"/>
          <w:sz w:val="24"/>
          <w:szCs w:val="24"/>
          <w:lang/>
        </w:rPr>
        <w:t>eling of being short of breath, c</w:t>
      </w:r>
      <w:r w:rsidR="00064F55" w:rsidRPr="00064F55">
        <w:rPr>
          <w:rFonts w:ascii="Times New Roman" w:hAnsi="Times New Roman" w:cs="Times New Roman"/>
          <w:color w:val="000000" w:themeColor="text1"/>
          <w:sz w:val="24"/>
          <w:szCs w:val="24"/>
          <w:lang/>
        </w:rPr>
        <w:t>hest wall pain that is often made wor</w:t>
      </w:r>
      <w:r w:rsidR="00660D27">
        <w:rPr>
          <w:rFonts w:ascii="Times New Roman" w:hAnsi="Times New Roman" w:cs="Times New Roman"/>
          <w:color w:val="000000" w:themeColor="text1"/>
          <w:sz w:val="24"/>
          <w:szCs w:val="24"/>
          <w:lang/>
        </w:rPr>
        <w:t>se by coughing or breathing in, fast heartbeat, f</w:t>
      </w:r>
      <w:r w:rsidR="00064F55" w:rsidRPr="00064F55">
        <w:rPr>
          <w:rFonts w:ascii="Times New Roman" w:hAnsi="Times New Roman" w:cs="Times New Roman"/>
          <w:color w:val="000000" w:themeColor="text1"/>
          <w:sz w:val="24"/>
          <w:szCs w:val="24"/>
          <w:lang/>
        </w:rPr>
        <w:t>eeling very tired (</w:t>
      </w:r>
      <w:hyperlink r:id="rId45" w:history="1">
        <w:r w:rsidR="00064F55" w:rsidRPr="00064F55">
          <w:rPr>
            <w:rStyle w:val="Hyperlink"/>
            <w:rFonts w:ascii="Times New Roman" w:hAnsi="Times New Roman" w:cs="Times New Roman"/>
            <w:color w:val="000000" w:themeColor="text1"/>
            <w:sz w:val="24"/>
            <w:szCs w:val="24"/>
            <w:u w:val="none"/>
            <w:lang/>
          </w:rPr>
          <w:t>fatigue</w:t>
        </w:r>
      </w:hyperlink>
      <w:r w:rsidR="00064F55" w:rsidRPr="00064F55">
        <w:rPr>
          <w:rFonts w:ascii="Times New Roman" w:hAnsi="Times New Roman" w:cs="Times New Roman"/>
          <w:color w:val="000000" w:themeColor="text1"/>
          <w:sz w:val="24"/>
          <w:szCs w:val="24"/>
          <w:lang/>
        </w:rPr>
        <w:t xml:space="preserve">) </w:t>
      </w:r>
      <w:r w:rsidR="00660D27">
        <w:rPr>
          <w:rFonts w:ascii="Times New Roman" w:hAnsi="Times New Roman" w:cs="Times New Roman"/>
          <w:color w:val="000000" w:themeColor="text1"/>
          <w:sz w:val="24"/>
          <w:szCs w:val="24"/>
          <w:lang/>
        </w:rPr>
        <w:t>or feeling very weak (malaise), n</w:t>
      </w:r>
      <w:hyperlink r:id="rId46" w:history="1">
        <w:r w:rsidR="00064F55" w:rsidRPr="00064F55">
          <w:rPr>
            <w:rStyle w:val="Hyperlink"/>
            <w:rFonts w:ascii="Times New Roman" w:hAnsi="Times New Roman" w:cs="Times New Roman"/>
            <w:color w:val="000000" w:themeColor="text1"/>
            <w:sz w:val="24"/>
            <w:szCs w:val="24"/>
            <w:u w:val="none"/>
            <w:lang/>
          </w:rPr>
          <w:t>ausea</w:t>
        </w:r>
      </w:hyperlink>
      <w:r w:rsidR="00064F55" w:rsidRPr="00064F55">
        <w:rPr>
          <w:rFonts w:ascii="Times New Roman" w:hAnsi="Times New Roman" w:cs="Times New Roman"/>
          <w:color w:val="000000" w:themeColor="text1"/>
          <w:sz w:val="24"/>
          <w:szCs w:val="24"/>
          <w:lang/>
        </w:rPr>
        <w:t xml:space="preserve"> and vomiting</w:t>
      </w:r>
      <w:r w:rsidR="00660D27">
        <w:rPr>
          <w:rFonts w:ascii="Times New Roman" w:hAnsi="Times New Roman" w:cs="Times New Roman"/>
          <w:color w:val="000000" w:themeColor="text1"/>
          <w:sz w:val="24"/>
          <w:szCs w:val="24"/>
          <w:lang/>
        </w:rPr>
        <w:t xml:space="preserve"> and d</w:t>
      </w:r>
      <w:hyperlink r:id="rId47" w:history="1">
        <w:r w:rsidR="00064F55" w:rsidRPr="00064F55">
          <w:rPr>
            <w:rStyle w:val="Hyperlink"/>
            <w:rFonts w:ascii="Times New Roman" w:hAnsi="Times New Roman" w:cs="Times New Roman"/>
            <w:color w:val="000000" w:themeColor="text1"/>
            <w:sz w:val="24"/>
            <w:szCs w:val="24"/>
            <w:u w:val="none"/>
            <w:lang/>
          </w:rPr>
          <w:t>iarrhea</w:t>
        </w:r>
      </w:hyperlink>
      <w:r w:rsidR="00064F55" w:rsidRPr="00064F55">
        <w:rPr>
          <w:rFonts w:ascii="Times New Roman" w:hAnsi="Times New Roman" w:cs="Times New Roman"/>
          <w:color w:val="000000" w:themeColor="text1"/>
          <w:sz w:val="24"/>
          <w:szCs w:val="24"/>
          <w:lang/>
        </w:rPr>
        <w:t xml:space="preserve">. </w:t>
      </w:r>
    </w:p>
    <w:p w:rsidR="00B35C29" w:rsidRDefault="00B35C29" w:rsidP="00F9549E">
      <w:pPr>
        <w:pStyle w:val="NormalWeb"/>
        <w:rPr>
          <w:color w:val="000000" w:themeColor="text1"/>
        </w:rPr>
      </w:pPr>
    </w:p>
    <w:p w:rsidR="00B35C29" w:rsidRDefault="00B35C29" w:rsidP="00F9549E">
      <w:pPr>
        <w:pStyle w:val="NormalWeb"/>
        <w:rPr>
          <w:color w:val="000000" w:themeColor="text1"/>
        </w:rPr>
      </w:pPr>
    </w:p>
    <w:p w:rsidR="00F9549E" w:rsidRPr="002170E9" w:rsidRDefault="00F9549E" w:rsidP="00F9549E">
      <w:pPr>
        <w:pStyle w:val="NormalWeb"/>
        <w:rPr>
          <w:color w:val="000000" w:themeColor="text1"/>
        </w:rPr>
      </w:pPr>
      <w:r w:rsidRPr="00056595">
        <w:rPr>
          <w:color w:val="000000" w:themeColor="text1"/>
        </w:rPr>
        <w:t>P</w:t>
      </w:r>
      <w:r w:rsidR="00273D3F">
        <w:rPr>
          <w:color w:val="000000" w:themeColor="text1"/>
        </w:rPr>
        <w:t>oliomyelitis</w:t>
      </w:r>
      <w:r w:rsidRPr="00056595">
        <w:rPr>
          <w:color w:val="000000" w:themeColor="text1"/>
        </w:rPr>
        <w:t xml:space="preserve">: </w:t>
      </w:r>
      <w:r w:rsidRPr="007F74BD">
        <w:rPr>
          <w:color w:val="000000" w:themeColor="text1"/>
        </w:rPr>
        <w:t>Th</w:t>
      </w:r>
      <w:r w:rsidR="005405DE">
        <w:rPr>
          <w:color w:val="000000" w:themeColor="text1"/>
        </w:rPr>
        <w:t>e</w:t>
      </w:r>
      <w:r w:rsidRPr="007F74BD">
        <w:rPr>
          <w:color w:val="000000" w:themeColor="text1"/>
        </w:rPr>
        <w:t xml:space="preserve"> </w:t>
      </w:r>
      <w:r w:rsidR="005405DE">
        <w:rPr>
          <w:color w:val="000000" w:themeColor="text1"/>
        </w:rPr>
        <w:t xml:space="preserve">name for this </w:t>
      </w:r>
      <w:r w:rsidRPr="007F74BD">
        <w:rPr>
          <w:color w:val="000000" w:themeColor="text1"/>
        </w:rPr>
        <w:t>dise</w:t>
      </w:r>
      <w:r w:rsidRPr="002170E9">
        <w:rPr>
          <w:color w:val="000000" w:themeColor="text1"/>
        </w:rPr>
        <w:t xml:space="preserve">ase was usually </w:t>
      </w:r>
      <w:r w:rsidR="005405DE">
        <w:rPr>
          <w:color w:val="000000" w:themeColor="text1"/>
        </w:rPr>
        <w:t xml:space="preserve">shortened to </w:t>
      </w:r>
      <w:r w:rsidRPr="002170E9">
        <w:rPr>
          <w:color w:val="000000" w:themeColor="text1"/>
        </w:rPr>
        <w:t xml:space="preserve">polio and was </w:t>
      </w:r>
      <w:proofErr w:type="gramStart"/>
      <w:r w:rsidRPr="00056595">
        <w:rPr>
          <w:color w:val="000000" w:themeColor="text1"/>
        </w:rPr>
        <w:t>A</w:t>
      </w:r>
      <w:proofErr w:type="gramEnd"/>
      <w:r w:rsidRPr="00056595">
        <w:rPr>
          <w:color w:val="000000" w:themeColor="text1"/>
        </w:rPr>
        <w:t xml:space="preserve"> horrible disease that attacked the spinal cord and brain, often leaving any or all of a child's limbs paralyzed. Sadly, a child could simply awaken one morning and discover that he/she had polio. It seemed that only bed rest could offer any help in lessening the effects of the disease.</w:t>
      </w:r>
    </w:p>
    <w:p w:rsidR="005F6B76" w:rsidRPr="005F6B76" w:rsidRDefault="005F6B76" w:rsidP="00056595">
      <w:pPr>
        <w:pStyle w:val="NormalWeb"/>
        <w:rPr>
          <w:color w:val="000000" w:themeColor="text1"/>
        </w:rPr>
      </w:pPr>
      <w:r>
        <w:rPr>
          <w:color w:val="000000" w:themeColor="text1"/>
        </w:rPr>
        <w:t>Quick Consumption:  This is called p</w:t>
      </w:r>
      <w:r w:rsidRPr="005F6B76">
        <w:rPr>
          <w:color w:val="000000"/>
        </w:rPr>
        <w:t xml:space="preserve">hthisis </w:t>
      </w:r>
      <w:proofErr w:type="spellStart"/>
      <w:r w:rsidRPr="005F6B76">
        <w:rPr>
          <w:color w:val="000000"/>
        </w:rPr>
        <w:t>pulmonalis</w:t>
      </w:r>
      <w:proofErr w:type="spellEnd"/>
      <w:r>
        <w:rPr>
          <w:color w:val="000000"/>
        </w:rPr>
        <w:t xml:space="preserve"> today.  It is a disease</w:t>
      </w:r>
      <w:r w:rsidRPr="005F6B76">
        <w:rPr>
          <w:color w:val="000000"/>
        </w:rPr>
        <w:t xml:space="preserve"> which rapidly runs through its course to a fatal termination</w:t>
      </w:r>
      <w:r>
        <w:rPr>
          <w:color w:val="000000"/>
        </w:rPr>
        <w:t>. Also see consumption.</w:t>
      </w:r>
    </w:p>
    <w:p w:rsidR="00B93205" w:rsidRDefault="00B93205" w:rsidP="00056595">
      <w:pPr>
        <w:pStyle w:val="NormalWeb"/>
        <w:rPr>
          <w:color w:val="000000" w:themeColor="text1"/>
        </w:rPr>
      </w:pPr>
      <w:r>
        <w:rPr>
          <w:color w:val="000000" w:themeColor="text1"/>
        </w:rPr>
        <w:t>Summer Complaint:  See Cholera Infantum.</w:t>
      </w:r>
    </w:p>
    <w:p w:rsidR="00B93205" w:rsidRDefault="00B93205" w:rsidP="00056595">
      <w:pPr>
        <w:pStyle w:val="NormalWeb"/>
        <w:rPr>
          <w:color w:val="000000" w:themeColor="text1"/>
        </w:rPr>
      </w:pPr>
    </w:p>
    <w:p w:rsidR="00056595" w:rsidRPr="002170E9" w:rsidRDefault="00056595" w:rsidP="00056595">
      <w:pPr>
        <w:pStyle w:val="NormalWeb"/>
        <w:rPr>
          <w:color w:val="000000" w:themeColor="text1"/>
        </w:rPr>
      </w:pPr>
      <w:r w:rsidRPr="002170E9">
        <w:rPr>
          <w:color w:val="000000" w:themeColor="text1"/>
        </w:rPr>
        <w:t>TUBERCULOSIS: The disease frequently referred to as "consumption"</w:t>
      </w:r>
      <w:r w:rsidR="00A31897">
        <w:rPr>
          <w:color w:val="000000" w:themeColor="text1"/>
        </w:rPr>
        <w:t xml:space="preserve"> or shortened to </w:t>
      </w:r>
      <w:proofErr w:type="spellStart"/>
      <w:r w:rsidR="00A31897">
        <w:rPr>
          <w:color w:val="000000" w:themeColor="text1"/>
        </w:rPr>
        <w:t>T.B.</w:t>
      </w:r>
      <w:proofErr w:type="spellEnd"/>
      <w:r w:rsidRPr="002170E9">
        <w:rPr>
          <w:color w:val="000000" w:themeColor="text1"/>
        </w:rPr>
        <w:t xml:space="preserve"> was one of the most common causes of death throughout the </w:t>
      </w:r>
      <w:r w:rsidR="005405DE">
        <w:rPr>
          <w:color w:val="000000" w:themeColor="text1"/>
        </w:rPr>
        <w:t>19</w:t>
      </w:r>
      <w:r w:rsidR="005405DE" w:rsidRPr="005405DE">
        <w:rPr>
          <w:color w:val="000000" w:themeColor="text1"/>
          <w:vertAlign w:val="superscript"/>
        </w:rPr>
        <w:t>th</w:t>
      </w:r>
      <w:r w:rsidR="005405DE">
        <w:rPr>
          <w:color w:val="000000" w:themeColor="text1"/>
        </w:rPr>
        <w:t xml:space="preserve"> </w:t>
      </w:r>
      <w:r w:rsidRPr="002170E9">
        <w:rPr>
          <w:color w:val="000000" w:themeColor="text1"/>
        </w:rPr>
        <w:t>century. "Consumption" meant that the body tissue was wasting away, and entire families sometimes succumbed to the disease after unknowingly passing the disease among each other.</w:t>
      </w:r>
      <w:r w:rsidR="005405DE">
        <w:rPr>
          <w:color w:val="000000" w:themeColor="text1"/>
        </w:rPr>
        <w:t xml:space="preserve">  </w:t>
      </w:r>
      <w:r w:rsidRPr="002170E9">
        <w:rPr>
          <w:color w:val="000000" w:themeColor="text1"/>
        </w:rPr>
        <w:t>Tuberculosis was a highly contagious disease. The tubercle bacteria could be carried in milk and other foods, or in the saliva of a person who had tuberculosis. The bacteria also lived in the air. Therefore, when a tuberculosis victim coughed, the air carried the bacteria. If the victim spat, the ground carried the bacteria. Spitting became a crime punishable by a severe penalty, because the tuberculosis bacteria lived for a long time in the dirt. Only direct sunlight killed the bacteria.</w:t>
      </w:r>
    </w:p>
    <w:p w:rsidR="00115FDF" w:rsidRPr="00115FDF" w:rsidRDefault="00115FDF" w:rsidP="00056595">
      <w:pPr>
        <w:pStyle w:val="NormalWeb"/>
        <w:rPr>
          <w:color w:val="000000" w:themeColor="text1"/>
        </w:rPr>
      </w:pPr>
      <w:r>
        <w:rPr>
          <w:color w:val="000000" w:themeColor="text1"/>
        </w:rPr>
        <w:t xml:space="preserve">Typhoid Fever:  Sometimes called </w:t>
      </w:r>
      <w:r w:rsidRPr="00115FDF">
        <w:rPr>
          <w:bCs/>
          <w:color w:val="000000" w:themeColor="text1"/>
          <w:lang/>
        </w:rPr>
        <w:t>gastric fever</w:t>
      </w:r>
      <w:r w:rsidRPr="00115FDF">
        <w:rPr>
          <w:color w:val="000000" w:themeColor="text1"/>
          <w:lang/>
        </w:rPr>
        <w:t xml:space="preserve">, </w:t>
      </w:r>
      <w:r w:rsidRPr="00115FDF">
        <w:rPr>
          <w:bCs/>
          <w:color w:val="000000" w:themeColor="text1"/>
          <w:lang/>
        </w:rPr>
        <w:t>abdominal typhus</w:t>
      </w:r>
      <w:r w:rsidRPr="00115FDF">
        <w:rPr>
          <w:color w:val="000000" w:themeColor="text1"/>
          <w:lang/>
        </w:rPr>
        <w:t xml:space="preserve">, </w:t>
      </w:r>
      <w:r w:rsidRPr="00115FDF">
        <w:rPr>
          <w:bCs/>
          <w:color w:val="000000" w:themeColor="text1"/>
          <w:lang/>
        </w:rPr>
        <w:t xml:space="preserve">infantile </w:t>
      </w:r>
      <w:proofErr w:type="spellStart"/>
      <w:r w:rsidRPr="00115FDF">
        <w:rPr>
          <w:bCs/>
          <w:color w:val="000000" w:themeColor="text1"/>
          <w:lang/>
        </w:rPr>
        <w:t>remittant</w:t>
      </w:r>
      <w:proofErr w:type="spellEnd"/>
      <w:r w:rsidRPr="00115FDF">
        <w:rPr>
          <w:bCs/>
          <w:color w:val="000000" w:themeColor="text1"/>
          <w:lang/>
        </w:rPr>
        <w:t xml:space="preserve"> fever</w:t>
      </w:r>
      <w:r w:rsidRPr="00115FDF">
        <w:rPr>
          <w:color w:val="000000" w:themeColor="text1"/>
          <w:lang/>
        </w:rPr>
        <w:t xml:space="preserve">, </w:t>
      </w:r>
      <w:r w:rsidRPr="00115FDF">
        <w:rPr>
          <w:bCs/>
          <w:color w:val="000000" w:themeColor="text1"/>
          <w:lang/>
        </w:rPr>
        <w:t>slow fever</w:t>
      </w:r>
      <w:r w:rsidRPr="00115FDF">
        <w:rPr>
          <w:color w:val="000000" w:themeColor="text1"/>
          <w:lang/>
        </w:rPr>
        <w:t xml:space="preserve">, </w:t>
      </w:r>
      <w:r w:rsidRPr="00115FDF">
        <w:rPr>
          <w:bCs/>
          <w:color w:val="000000" w:themeColor="text1"/>
          <w:lang/>
        </w:rPr>
        <w:t>nervous fever</w:t>
      </w:r>
      <w:r w:rsidRPr="00115FDF">
        <w:rPr>
          <w:color w:val="000000" w:themeColor="text1"/>
          <w:lang/>
        </w:rPr>
        <w:t xml:space="preserve">, </w:t>
      </w:r>
      <w:proofErr w:type="spellStart"/>
      <w:r w:rsidRPr="00115FDF">
        <w:rPr>
          <w:bCs/>
          <w:color w:val="000000" w:themeColor="text1"/>
          <w:lang/>
        </w:rPr>
        <w:t>pythogenic</w:t>
      </w:r>
      <w:proofErr w:type="spellEnd"/>
      <w:r w:rsidRPr="00115FDF">
        <w:rPr>
          <w:bCs/>
          <w:color w:val="000000" w:themeColor="text1"/>
          <w:lang/>
        </w:rPr>
        <w:t xml:space="preserve"> fever</w:t>
      </w:r>
      <w:r>
        <w:rPr>
          <w:color w:val="000000" w:themeColor="text1"/>
          <w:lang/>
        </w:rPr>
        <w:t xml:space="preserve"> is a common worldwide illness caused by the ingestion of food or water contaminated with the feces of an infected person.</w:t>
      </w:r>
    </w:p>
    <w:p w:rsidR="00F9549E" w:rsidRPr="00B07765" w:rsidRDefault="00F9549E" w:rsidP="00056595">
      <w:pPr>
        <w:pStyle w:val="NormalWeb"/>
        <w:rPr>
          <w:color w:val="000000" w:themeColor="text1"/>
        </w:rPr>
      </w:pPr>
      <w:r w:rsidRPr="002170E9">
        <w:rPr>
          <w:color w:val="000000" w:themeColor="text1"/>
        </w:rPr>
        <w:t xml:space="preserve">Typhoid Pneumonia:  </w:t>
      </w:r>
      <w:r w:rsidR="00B07765" w:rsidRPr="00B07765">
        <w:rPr>
          <w:color w:val="000000" w:themeColor="text1"/>
          <w:lang/>
        </w:rPr>
        <w:t xml:space="preserve">These are a combination of the symptoms of pneumonia and of typhoid fever. The disease begins with great weariness, lassitude, dizziness, pain in the head, back, and limbs. Soon there is much difficulty of </w:t>
      </w:r>
      <w:hyperlink r:id="rId48" w:tgtFrame="undefined" w:history="1">
        <w:r w:rsidR="00B07765" w:rsidRPr="00B07765">
          <w:rPr>
            <w:rStyle w:val="klink"/>
            <w:color w:val="000000" w:themeColor="text1"/>
            <w:lang/>
          </w:rPr>
          <w:t>breathing</w:t>
        </w:r>
      </w:hyperlink>
      <w:r w:rsidR="00B07765" w:rsidRPr="00B07765">
        <w:rPr>
          <w:color w:val="000000" w:themeColor="text1"/>
          <w:lang/>
        </w:rPr>
        <w:t xml:space="preserve">, tightness across the chest, with a dry, short, hacking </w:t>
      </w:r>
      <w:hyperlink r:id="rId49" w:tgtFrame="undefined" w:history="1">
        <w:r w:rsidR="00B07765" w:rsidRPr="00B07765">
          <w:rPr>
            <w:rStyle w:val="klink"/>
            <w:color w:val="000000" w:themeColor="text1"/>
            <w:lang/>
          </w:rPr>
          <w:t>cough</w:t>
        </w:r>
      </w:hyperlink>
      <w:r w:rsidR="00B07765" w:rsidRPr="00B07765">
        <w:rPr>
          <w:color w:val="000000" w:themeColor="text1"/>
          <w:lang/>
        </w:rPr>
        <w:t xml:space="preserve">. </w:t>
      </w:r>
      <w:r w:rsidR="00B07765" w:rsidRPr="00B07765">
        <w:rPr>
          <w:color w:val="000000" w:themeColor="text1"/>
          <w:lang/>
        </w:rPr>
        <w:br/>
        <w:t xml:space="preserve">As the disease advances, the active </w:t>
      </w:r>
      <w:hyperlink r:id="rId50" w:tgtFrame="undefined" w:history="1">
        <w:r w:rsidR="00B07765" w:rsidRPr="00B07765">
          <w:rPr>
            <w:rStyle w:val="klink"/>
            <w:color w:val="000000" w:themeColor="text1"/>
            <w:lang/>
          </w:rPr>
          <w:t>symptoms</w:t>
        </w:r>
      </w:hyperlink>
      <w:r w:rsidR="00B07765" w:rsidRPr="00B07765">
        <w:rPr>
          <w:color w:val="000000" w:themeColor="text1"/>
          <w:lang/>
        </w:rPr>
        <w:t xml:space="preserve"> pass away; there is a dull pain across the chest; drowsiness is very apt to come on, with the various symptoms of sinking peculiar to typhoid fever. The skin is harsh and Oxy, the temperature uneven, the tip and edge of the tongue red, and the middle covered with a yellow or brown fur. The bowels are tender, swollen, and drum head like; while there is often a diarrhea, the discharges having a dirty yellow color.</w:t>
      </w:r>
    </w:p>
    <w:p w:rsidR="00056595" w:rsidRPr="00B07765" w:rsidRDefault="00056595" w:rsidP="00056595">
      <w:pPr>
        <w:pStyle w:val="NormalWeb"/>
        <w:rPr>
          <w:color w:val="000000" w:themeColor="text1"/>
        </w:rPr>
      </w:pPr>
    </w:p>
    <w:p w:rsidR="00056595" w:rsidRPr="002170E9" w:rsidRDefault="00405614" w:rsidP="00056595">
      <w:pPr>
        <w:pStyle w:val="NormalWeb"/>
        <w:rPr>
          <w:color w:val="000000" w:themeColor="text1"/>
        </w:rPr>
      </w:pPr>
      <w:r>
        <w:rPr>
          <w:color w:val="000000" w:themeColor="text1"/>
        </w:rPr>
        <w:t xml:space="preserve">The records also show causes of death such as childbirth, premature childbirth, </w:t>
      </w:r>
    </w:p>
    <w:p w:rsidR="00056595" w:rsidRPr="002170E9" w:rsidRDefault="00056595" w:rsidP="00056595">
      <w:pPr>
        <w:pStyle w:val="NormalWeb"/>
        <w:rPr>
          <w:color w:val="000000" w:themeColor="text1"/>
        </w:rPr>
      </w:pPr>
    </w:p>
    <w:p w:rsidR="00056595" w:rsidRPr="002170E9" w:rsidRDefault="00056595" w:rsidP="00056595">
      <w:pPr>
        <w:rPr>
          <w:rFonts w:ascii="Times New Roman" w:hAnsi="Times New Roman" w:cs="Times New Roman"/>
          <w:color w:val="000000" w:themeColor="text1"/>
          <w:sz w:val="24"/>
          <w:szCs w:val="24"/>
        </w:rPr>
      </w:pPr>
    </w:p>
    <w:p w:rsidR="00056595" w:rsidRPr="002170E9" w:rsidRDefault="00056595" w:rsidP="00056595">
      <w:pPr>
        <w:rPr>
          <w:rFonts w:ascii="Times New Roman" w:hAnsi="Times New Roman" w:cs="Times New Roman"/>
          <w:color w:val="000000" w:themeColor="text1"/>
          <w:sz w:val="24"/>
          <w:szCs w:val="24"/>
        </w:rPr>
      </w:pPr>
    </w:p>
    <w:p w:rsidR="00056595" w:rsidRPr="002170E9" w:rsidRDefault="00056595" w:rsidP="00056595">
      <w:pPr>
        <w:rPr>
          <w:rFonts w:ascii="Times New Roman" w:hAnsi="Times New Roman" w:cs="Times New Roman"/>
          <w:color w:val="000000" w:themeColor="text1"/>
          <w:sz w:val="24"/>
          <w:szCs w:val="24"/>
        </w:rPr>
      </w:pPr>
    </w:p>
    <w:p w:rsidR="00056595" w:rsidRPr="002170E9" w:rsidRDefault="00056595" w:rsidP="00056595">
      <w:pPr>
        <w:rPr>
          <w:rFonts w:ascii="Times New Roman" w:hAnsi="Times New Roman" w:cs="Times New Roman"/>
          <w:color w:val="000000" w:themeColor="text1"/>
          <w:sz w:val="24"/>
          <w:szCs w:val="24"/>
        </w:rPr>
      </w:pPr>
    </w:p>
    <w:p w:rsidR="00056595" w:rsidRPr="002170E9" w:rsidRDefault="00056595" w:rsidP="00056595">
      <w:pPr>
        <w:jc w:val="center"/>
        <w:rPr>
          <w:rFonts w:ascii="Times New Roman" w:hAnsi="Times New Roman" w:cs="Times New Roman"/>
          <w:color w:val="000000" w:themeColor="text1"/>
          <w:sz w:val="24"/>
          <w:szCs w:val="24"/>
        </w:rPr>
      </w:pPr>
    </w:p>
    <w:p w:rsidR="00A6291E" w:rsidRPr="002170E9" w:rsidRDefault="00A6291E">
      <w:pPr>
        <w:rPr>
          <w:rFonts w:ascii="Times New Roman" w:hAnsi="Times New Roman" w:cs="Times New Roman"/>
          <w:color w:val="000000" w:themeColor="text1"/>
          <w:sz w:val="24"/>
          <w:szCs w:val="24"/>
        </w:rPr>
      </w:pPr>
    </w:p>
    <w:sectPr w:rsidR="00A6291E" w:rsidRPr="002170E9"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E3EE6"/>
    <w:multiLevelType w:val="multilevel"/>
    <w:tmpl w:val="66CA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985C52"/>
    <w:multiLevelType w:val="multilevel"/>
    <w:tmpl w:val="0A2ECC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095A19"/>
    <w:multiLevelType w:val="hybridMultilevel"/>
    <w:tmpl w:val="8328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91E"/>
    <w:rsid w:val="00007FBD"/>
    <w:rsid w:val="00010E9D"/>
    <w:rsid w:val="00014102"/>
    <w:rsid w:val="0002431E"/>
    <w:rsid w:val="00030822"/>
    <w:rsid w:val="00034F01"/>
    <w:rsid w:val="000450A3"/>
    <w:rsid w:val="00045356"/>
    <w:rsid w:val="00051420"/>
    <w:rsid w:val="00056595"/>
    <w:rsid w:val="00064F55"/>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17D5"/>
    <w:rsid w:val="000C4D9D"/>
    <w:rsid w:val="000C742A"/>
    <w:rsid w:val="000D4048"/>
    <w:rsid w:val="000D531C"/>
    <w:rsid w:val="000D57A9"/>
    <w:rsid w:val="000E0491"/>
    <w:rsid w:val="000E2405"/>
    <w:rsid w:val="000E53B4"/>
    <w:rsid w:val="000F0CC1"/>
    <w:rsid w:val="00100A1D"/>
    <w:rsid w:val="00100F79"/>
    <w:rsid w:val="0010482B"/>
    <w:rsid w:val="001069C9"/>
    <w:rsid w:val="00114385"/>
    <w:rsid w:val="00115FDF"/>
    <w:rsid w:val="0012440D"/>
    <w:rsid w:val="00136FB9"/>
    <w:rsid w:val="00137856"/>
    <w:rsid w:val="00144DD6"/>
    <w:rsid w:val="001459D0"/>
    <w:rsid w:val="00160EC6"/>
    <w:rsid w:val="00165872"/>
    <w:rsid w:val="00166BB5"/>
    <w:rsid w:val="00167351"/>
    <w:rsid w:val="00173C5B"/>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0E9"/>
    <w:rsid w:val="00217890"/>
    <w:rsid w:val="002256CA"/>
    <w:rsid w:val="00227737"/>
    <w:rsid w:val="002305DB"/>
    <w:rsid w:val="00242605"/>
    <w:rsid w:val="002623A8"/>
    <w:rsid w:val="00263083"/>
    <w:rsid w:val="002640F2"/>
    <w:rsid w:val="00264E4E"/>
    <w:rsid w:val="00266274"/>
    <w:rsid w:val="00271D79"/>
    <w:rsid w:val="00273D3F"/>
    <w:rsid w:val="00275FE3"/>
    <w:rsid w:val="002839EC"/>
    <w:rsid w:val="002935BD"/>
    <w:rsid w:val="00294E7E"/>
    <w:rsid w:val="002B07F3"/>
    <w:rsid w:val="002B1A5B"/>
    <w:rsid w:val="002C0C5C"/>
    <w:rsid w:val="002C505A"/>
    <w:rsid w:val="002D4649"/>
    <w:rsid w:val="002D4A0C"/>
    <w:rsid w:val="002D5888"/>
    <w:rsid w:val="002F13F9"/>
    <w:rsid w:val="002F456D"/>
    <w:rsid w:val="00311F31"/>
    <w:rsid w:val="00314FD8"/>
    <w:rsid w:val="0033100F"/>
    <w:rsid w:val="00334214"/>
    <w:rsid w:val="003410DA"/>
    <w:rsid w:val="003627A1"/>
    <w:rsid w:val="00362AB5"/>
    <w:rsid w:val="003664D7"/>
    <w:rsid w:val="00374445"/>
    <w:rsid w:val="003750C1"/>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614"/>
    <w:rsid w:val="00405B97"/>
    <w:rsid w:val="00414846"/>
    <w:rsid w:val="0041683F"/>
    <w:rsid w:val="00422F09"/>
    <w:rsid w:val="00424F87"/>
    <w:rsid w:val="00426802"/>
    <w:rsid w:val="00427F9A"/>
    <w:rsid w:val="004313F6"/>
    <w:rsid w:val="00434649"/>
    <w:rsid w:val="00437907"/>
    <w:rsid w:val="004508C1"/>
    <w:rsid w:val="00451C94"/>
    <w:rsid w:val="00454448"/>
    <w:rsid w:val="00454A79"/>
    <w:rsid w:val="004625FE"/>
    <w:rsid w:val="00462A4B"/>
    <w:rsid w:val="00462DC5"/>
    <w:rsid w:val="004654E8"/>
    <w:rsid w:val="0047459B"/>
    <w:rsid w:val="0048553A"/>
    <w:rsid w:val="0049635B"/>
    <w:rsid w:val="004A1178"/>
    <w:rsid w:val="004A3479"/>
    <w:rsid w:val="004A3D09"/>
    <w:rsid w:val="004B0D1A"/>
    <w:rsid w:val="004B1F5E"/>
    <w:rsid w:val="004B3DA2"/>
    <w:rsid w:val="004D216F"/>
    <w:rsid w:val="004D4375"/>
    <w:rsid w:val="004D4E12"/>
    <w:rsid w:val="004D52C3"/>
    <w:rsid w:val="004E7316"/>
    <w:rsid w:val="005004C0"/>
    <w:rsid w:val="00503506"/>
    <w:rsid w:val="00507974"/>
    <w:rsid w:val="00520412"/>
    <w:rsid w:val="00520F91"/>
    <w:rsid w:val="00527877"/>
    <w:rsid w:val="00527886"/>
    <w:rsid w:val="00532A91"/>
    <w:rsid w:val="00536721"/>
    <w:rsid w:val="0053799E"/>
    <w:rsid w:val="005405D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5F6B76"/>
    <w:rsid w:val="0060095E"/>
    <w:rsid w:val="006063B4"/>
    <w:rsid w:val="00606643"/>
    <w:rsid w:val="00614718"/>
    <w:rsid w:val="00622383"/>
    <w:rsid w:val="006340A1"/>
    <w:rsid w:val="00637226"/>
    <w:rsid w:val="00640D32"/>
    <w:rsid w:val="00660D27"/>
    <w:rsid w:val="00666680"/>
    <w:rsid w:val="0067375F"/>
    <w:rsid w:val="00673AED"/>
    <w:rsid w:val="006742DB"/>
    <w:rsid w:val="00676462"/>
    <w:rsid w:val="00697F3D"/>
    <w:rsid w:val="006B1587"/>
    <w:rsid w:val="006C1ADD"/>
    <w:rsid w:val="006C2878"/>
    <w:rsid w:val="006C7B22"/>
    <w:rsid w:val="006D6BFC"/>
    <w:rsid w:val="006E0373"/>
    <w:rsid w:val="006E368E"/>
    <w:rsid w:val="006F6B6F"/>
    <w:rsid w:val="006F7AE8"/>
    <w:rsid w:val="0070118C"/>
    <w:rsid w:val="00704080"/>
    <w:rsid w:val="00726574"/>
    <w:rsid w:val="00727D1B"/>
    <w:rsid w:val="00733658"/>
    <w:rsid w:val="00741792"/>
    <w:rsid w:val="00741B84"/>
    <w:rsid w:val="00744DDF"/>
    <w:rsid w:val="007458B1"/>
    <w:rsid w:val="00746C86"/>
    <w:rsid w:val="007475E3"/>
    <w:rsid w:val="00752734"/>
    <w:rsid w:val="00752742"/>
    <w:rsid w:val="007567C8"/>
    <w:rsid w:val="007677FA"/>
    <w:rsid w:val="0077251F"/>
    <w:rsid w:val="007753E5"/>
    <w:rsid w:val="00776AAD"/>
    <w:rsid w:val="00783C10"/>
    <w:rsid w:val="00783DBE"/>
    <w:rsid w:val="0079112F"/>
    <w:rsid w:val="0079387B"/>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7F74BD"/>
    <w:rsid w:val="0080001C"/>
    <w:rsid w:val="0080237F"/>
    <w:rsid w:val="00802B76"/>
    <w:rsid w:val="008051FA"/>
    <w:rsid w:val="00806F1E"/>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C35F1"/>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38"/>
    <w:rsid w:val="00924856"/>
    <w:rsid w:val="0093596D"/>
    <w:rsid w:val="00943D24"/>
    <w:rsid w:val="009525D0"/>
    <w:rsid w:val="00960925"/>
    <w:rsid w:val="00960E94"/>
    <w:rsid w:val="00962C85"/>
    <w:rsid w:val="00964B96"/>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1897"/>
    <w:rsid w:val="00A32A5D"/>
    <w:rsid w:val="00A34A6B"/>
    <w:rsid w:val="00A44438"/>
    <w:rsid w:val="00A45698"/>
    <w:rsid w:val="00A51F00"/>
    <w:rsid w:val="00A521B9"/>
    <w:rsid w:val="00A52D7F"/>
    <w:rsid w:val="00A61772"/>
    <w:rsid w:val="00A6291E"/>
    <w:rsid w:val="00A75B67"/>
    <w:rsid w:val="00A8538D"/>
    <w:rsid w:val="00A95EE8"/>
    <w:rsid w:val="00A97BF7"/>
    <w:rsid w:val="00AA0233"/>
    <w:rsid w:val="00AA0D72"/>
    <w:rsid w:val="00AA1277"/>
    <w:rsid w:val="00AB1C45"/>
    <w:rsid w:val="00AB3512"/>
    <w:rsid w:val="00AD23A2"/>
    <w:rsid w:val="00AD31DF"/>
    <w:rsid w:val="00AD53F2"/>
    <w:rsid w:val="00AE00E4"/>
    <w:rsid w:val="00AE08B7"/>
    <w:rsid w:val="00AE1CD4"/>
    <w:rsid w:val="00AE4DC2"/>
    <w:rsid w:val="00AF0FA1"/>
    <w:rsid w:val="00AF5C56"/>
    <w:rsid w:val="00B030F9"/>
    <w:rsid w:val="00B07765"/>
    <w:rsid w:val="00B079DE"/>
    <w:rsid w:val="00B132BC"/>
    <w:rsid w:val="00B13B53"/>
    <w:rsid w:val="00B1566A"/>
    <w:rsid w:val="00B21776"/>
    <w:rsid w:val="00B2391D"/>
    <w:rsid w:val="00B30B50"/>
    <w:rsid w:val="00B310E1"/>
    <w:rsid w:val="00B3376E"/>
    <w:rsid w:val="00B34BC1"/>
    <w:rsid w:val="00B34DB4"/>
    <w:rsid w:val="00B34DBC"/>
    <w:rsid w:val="00B35C29"/>
    <w:rsid w:val="00B42604"/>
    <w:rsid w:val="00B51370"/>
    <w:rsid w:val="00B83030"/>
    <w:rsid w:val="00B83178"/>
    <w:rsid w:val="00B854F6"/>
    <w:rsid w:val="00B8625D"/>
    <w:rsid w:val="00B93205"/>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BF7A8C"/>
    <w:rsid w:val="00C12668"/>
    <w:rsid w:val="00C219C1"/>
    <w:rsid w:val="00C2393F"/>
    <w:rsid w:val="00C2549E"/>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57E2"/>
    <w:rsid w:val="00D26A4B"/>
    <w:rsid w:val="00D30B92"/>
    <w:rsid w:val="00D42489"/>
    <w:rsid w:val="00D540A5"/>
    <w:rsid w:val="00D57E1E"/>
    <w:rsid w:val="00D61C3A"/>
    <w:rsid w:val="00D65FBE"/>
    <w:rsid w:val="00D7418A"/>
    <w:rsid w:val="00D820FB"/>
    <w:rsid w:val="00D84B3E"/>
    <w:rsid w:val="00D876A8"/>
    <w:rsid w:val="00D923AD"/>
    <w:rsid w:val="00DA6EB4"/>
    <w:rsid w:val="00DB43FC"/>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9549E"/>
    <w:rsid w:val="00FA01CC"/>
    <w:rsid w:val="00FB0E00"/>
    <w:rsid w:val="00FB62B1"/>
    <w:rsid w:val="00FB6F64"/>
    <w:rsid w:val="00FB7C21"/>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6595"/>
    <w:pPr>
      <w:spacing w:before="100" w:beforeAutospacing="1" w:after="100" w:afterAutospacing="1" w:line="240" w:lineRule="auto"/>
    </w:pPr>
    <w:rPr>
      <w:rFonts w:ascii="Times New Roman" w:eastAsia="Times New Roman" w:hAnsi="Times New Roman" w:cs="Times New Roman"/>
      <w:color w:val="FFFF00"/>
      <w:sz w:val="24"/>
      <w:szCs w:val="24"/>
    </w:rPr>
  </w:style>
  <w:style w:type="character" w:styleId="Hyperlink">
    <w:name w:val="Hyperlink"/>
    <w:basedOn w:val="DefaultParagraphFont"/>
    <w:uiPriority w:val="99"/>
    <w:semiHidden/>
    <w:unhideWhenUsed/>
    <w:rsid w:val="002170E9"/>
    <w:rPr>
      <w:color w:val="0000FF"/>
      <w:u w:val="single"/>
    </w:rPr>
  </w:style>
  <w:style w:type="character" w:customStyle="1" w:styleId="klink">
    <w:name w:val="klink"/>
    <w:basedOn w:val="DefaultParagraphFont"/>
    <w:rsid w:val="00B07765"/>
  </w:style>
  <w:style w:type="paragraph" w:styleId="ListParagraph">
    <w:name w:val="List Paragraph"/>
    <w:basedOn w:val="Normal"/>
    <w:uiPriority w:val="34"/>
    <w:qFormat/>
    <w:rsid w:val="00275FE3"/>
    <w:pPr>
      <w:ind w:left="720"/>
      <w:contextualSpacing/>
    </w:pPr>
  </w:style>
  <w:style w:type="paragraph" w:styleId="HTMLPreformatted">
    <w:name w:val="HTML Preformatted"/>
    <w:basedOn w:val="Normal"/>
    <w:link w:val="HTMLPreformattedChar"/>
    <w:uiPriority w:val="99"/>
    <w:unhideWhenUsed/>
    <w:rsid w:val="00AD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4"/>
      <w:szCs w:val="14"/>
    </w:rPr>
  </w:style>
  <w:style w:type="character" w:customStyle="1" w:styleId="HTMLPreformattedChar">
    <w:name w:val="HTML Preformatted Char"/>
    <w:basedOn w:val="DefaultParagraphFont"/>
    <w:link w:val="HTMLPreformatted"/>
    <w:uiPriority w:val="99"/>
    <w:rsid w:val="00AD53F2"/>
    <w:rPr>
      <w:rFonts w:ascii="Courier New" w:eastAsia="Times New Roman" w:hAnsi="Courier New" w:cs="Courier New"/>
      <w:sz w:val="14"/>
      <w:szCs w:val="14"/>
    </w:rPr>
  </w:style>
</w:styles>
</file>

<file path=word/webSettings.xml><?xml version="1.0" encoding="utf-8"?>
<w:webSettings xmlns:r="http://schemas.openxmlformats.org/officeDocument/2006/relationships" xmlns:w="http://schemas.openxmlformats.org/wordprocessingml/2006/main">
  <w:divs>
    <w:div w:id="304244117">
      <w:bodyDiv w:val="1"/>
      <w:marLeft w:val="0"/>
      <w:marRight w:val="0"/>
      <w:marTop w:val="0"/>
      <w:marBottom w:val="0"/>
      <w:divBdr>
        <w:top w:val="none" w:sz="0" w:space="0" w:color="auto"/>
        <w:left w:val="none" w:sz="0" w:space="0" w:color="auto"/>
        <w:bottom w:val="none" w:sz="0" w:space="0" w:color="auto"/>
        <w:right w:val="none" w:sz="0" w:space="0" w:color="auto"/>
      </w:divBdr>
    </w:div>
    <w:div w:id="584191928">
      <w:bodyDiv w:val="1"/>
      <w:marLeft w:val="0"/>
      <w:marRight w:val="0"/>
      <w:marTop w:val="0"/>
      <w:marBottom w:val="0"/>
      <w:divBdr>
        <w:top w:val="none" w:sz="0" w:space="0" w:color="auto"/>
        <w:left w:val="none" w:sz="0" w:space="0" w:color="auto"/>
        <w:bottom w:val="none" w:sz="0" w:space="0" w:color="auto"/>
        <w:right w:val="none" w:sz="0" w:space="0" w:color="auto"/>
      </w:divBdr>
      <w:divsChild>
        <w:div w:id="1169566844">
          <w:marLeft w:val="0"/>
          <w:marRight w:val="0"/>
          <w:marTop w:val="0"/>
          <w:marBottom w:val="0"/>
          <w:divBdr>
            <w:top w:val="none" w:sz="0" w:space="0" w:color="auto"/>
            <w:left w:val="none" w:sz="0" w:space="0" w:color="auto"/>
            <w:bottom w:val="none" w:sz="0" w:space="0" w:color="auto"/>
            <w:right w:val="none" w:sz="0" w:space="0" w:color="auto"/>
          </w:divBdr>
          <w:divsChild>
            <w:div w:id="3559952">
              <w:marLeft w:val="0"/>
              <w:marRight w:val="0"/>
              <w:marTop w:val="0"/>
              <w:marBottom w:val="0"/>
              <w:divBdr>
                <w:top w:val="none" w:sz="0" w:space="0" w:color="auto"/>
                <w:left w:val="none" w:sz="0" w:space="0" w:color="auto"/>
                <w:bottom w:val="none" w:sz="0" w:space="0" w:color="auto"/>
                <w:right w:val="none" w:sz="0" w:space="0" w:color="auto"/>
              </w:divBdr>
              <w:divsChild>
                <w:div w:id="150368364">
                  <w:marLeft w:val="0"/>
                  <w:marRight w:val="0"/>
                  <w:marTop w:val="0"/>
                  <w:marBottom w:val="0"/>
                  <w:divBdr>
                    <w:top w:val="none" w:sz="0" w:space="0" w:color="auto"/>
                    <w:left w:val="none" w:sz="0" w:space="0" w:color="auto"/>
                    <w:bottom w:val="none" w:sz="0" w:space="0" w:color="auto"/>
                    <w:right w:val="none" w:sz="0" w:space="0" w:color="auto"/>
                  </w:divBdr>
                  <w:divsChild>
                    <w:div w:id="1759593177">
                      <w:marLeft w:val="2112"/>
                      <w:marRight w:val="0"/>
                      <w:marTop w:val="0"/>
                      <w:marBottom w:val="0"/>
                      <w:divBdr>
                        <w:top w:val="none" w:sz="0" w:space="0" w:color="auto"/>
                        <w:left w:val="none" w:sz="0" w:space="0" w:color="auto"/>
                        <w:bottom w:val="none" w:sz="0" w:space="0" w:color="auto"/>
                        <w:right w:val="none" w:sz="0" w:space="0" w:color="auto"/>
                      </w:divBdr>
                      <w:divsChild>
                        <w:div w:id="1928227360">
                          <w:marLeft w:val="24"/>
                          <w:marRight w:val="0"/>
                          <w:marTop w:val="0"/>
                          <w:marBottom w:val="0"/>
                          <w:divBdr>
                            <w:top w:val="none" w:sz="0" w:space="0" w:color="auto"/>
                            <w:left w:val="none" w:sz="0" w:space="0" w:color="auto"/>
                            <w:bottom w:val="none" w:sz="0" w:space="0" w:color="auto"/>
                            <w:right w:val="none" w:sz="0" w:space="0" w:color="auto"/>
                          </w:divBdr>
                          <w:divsChild>
                            <w:div w:id="1523741267">
                              <w:marLeft w:val="0"/>
                              <w:marRight w:val="0"/>
                              <w:marTop w:val="0"/>
                              <w:marBottom w:val="0"/>
                              <w:divBdr>
                                <w:top w:val="none" w:sz="0" w:space="0" w:color="auto"/>
                                <w:left w:val="none" w:sz="0" w:space="0" w:color="auto"/>
                                <w:bottom w:val="none" w:sz="0" w:space="0" w:color="auto"/>
                                <w:right w:val="none" w:sz="0" w:space="0" w:color="auto"/>
                              </w:divBdr>
                              <w:divsChild>
                                <w:div w:id="1029070844">
                                  <w:marLeft w:val="0"/>
                                  <w:marRight w:val="0"/>
                                  <w:marTop w:val="0"/>
                                  <w:marBottom w:val="0"/>
                                  <w:divBdr>
                                    <w:top w:val="none" w:sz="0" w:space="0" w:color="auto"/>
                                    <w:left w:val="none" w:sz="0" w:space="0" w:color="auto"/>
                                    <w:bottom w:val="none" w:sz="0" w:space="0" w:color="auto"/>
                                    <w:right w:val="none" w:sz="0" w:space="0" w:color="auto"/>
                                  </w:divBdr>
                                  <w:divsChild>
                                    <w:div w:id="446245098">
                                      <w:marLeft w:val="0"/>
                                      <w:marRight w:val="0"/>
                                      <w:marTop w:val="0"/>
                                      <w:marBottom w:val="0"/>
                                      <w:divBdr>
                                        <w:top w:val="none" w:sz="0" w:space="0" w:color="auto"/>
                                        <w:left w:val="none" w:sz="0" w:space="0" w:color="auto"/>
                                        <w:bottom w:val="none" w:sz="0" w:space="0" w:color="auto"/>
                                        <w:right w:val="none" w:sz="0" w:space="0" w:color="auto"/>
                                      </w:divBdr>
                                      <w:divsChild>
                                        <w:div w:id="1999310373">
                                          <w:marLeft w:val="0"/>
                                          <w:marRight w:val="0"/>
                                          <w:marTop w:val="0"/>
                                          <w:marBottom w:val="0"/>
                                          <w:divBdr>
                                            <w:top w:val="none" w:sz="0" w:space="0" w:color="auto"/>
                                            <w:left w:val="none" w:sz="0" w:space="0" w:color="auto"/>
                                            <w:bottom w:val="none" w:sz="0" w:space="0" w:color="auto"/>
                                            <w:right w:val="none" w:sz="0" w:space="0" w:color="auto"/>
                                          </w:divBdr>
                                          <w:divsChild>
                                            <w:div w:id="3515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361448">
      <w:bodyDiv w:val="1"/>
      <w:marLeft w:val="0"/>
      <w:marRight w:val="0"/>
      <w:marTop w:val="0"/>
      <w:marBottom w:val="0"/>
      <w:divBdr>
        <w:top w:val="none" w:sz="0" w:space="0" w:color="auto"/>
        <w:left w:val="none" w:sz="0" w:space="0" w:color="auto"/>
        <w:bottom w:val="none" w:sz="0" w:space="0" w:color="auto"/>
        <w:right w:val="none" w:sz="0" w:space="0" w:color="auto"/>
      </w:divBdr>
      <w:divsChild>
        <w:div w:id="1132819719">
          <w:marLeft w:val="0"/>
          <w:marRight w:val="0"/>
          <w:marTop w:val="0"/>
          <w:marBottom w:val="0"/>
          <w:divBdr>
            <w:top w:val="none" w:sz="0" w:space="0" w:color="auto"/>
            <w:left w:val="none" w:sz="0" w:space="0" w:color="auto"/>
            <w:bottom w:val="none" w:sz="0" w:space="0" w:color="auto"/>
            <w:right w:val="none" w:sz="0" w:space="0" w:color="auto"/>
          </w:divBdr>
          <w:divsChild>
            <w:div w:id="1142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7490">
      <w:bodyDiv w:val="1"/>
      <w:marLeft w:val="0"/>
      <w:marRight w:val="0"/>
      <w:marTop w:val="0"/>
      <w:marBottom w:val="0"/>
      <w:divBdr>
        <w:top w:val="none" w:sz="0" w:space="0" w:color="auto"/>
        <w:left w:val="none" w:sz="0" w:space="0" w:color="auto"/>
        <w:bottom w:val="none" w:sz="0" w:space="0" w:color="auto"/>
        <w:right w:val="none" w:sz="0" w:space="0" w:color="auto"/>
      </w:divBdr>
      <w:divsChild>
        <w:div w:id="988248111">
          <w:marLeft w:val="0"/>
          <w:marRight w:val="0"/>
          <w:marTop w:val="0"/>
          <w:marBottom w:val="0"/>
          <w:divBdr>
            <w:top w:val="none" w:sz="0" w:space="0" w:color="auto"/>
            <w:left w:val="none" w:sz="0" w:space="0" w:color="auto"/>
            <w:bottom w:val="none" w:sz="0" w:space="0" w:color="auto"/>
            <w:right w:val="none" w:sz="0" w:space="0" w:color="auto"/>
          </w:divBdr>
          <w:divsChild>
            <w:div w:id="7784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4752">
      <w:bodyDiv w:val="1"/>
      <w:marLeft w:val="0"/>
      <w:marRight w:val="0"/>
      <w:marTop w:val="0"/>
      <w:marBottom w:val="0"/>
      <w:divBdr>
        <w:top w:val="none" w:sz="0" w:space="0" w:color="auto"/>
        <w:left w:val="none" w:sz="0" w:space="0" w:color="auto"/>
        <w:bottom w:val="none" w:sz="0" w:space="0" w:color="auto"/>
        <w:right w:val="none" w:sz="0" w:space="0" w:color="auto"/>
      </w:divBdr>
      <w:divsChild>
        <w:div w:id="1152792669">
          <w:marLeft w:val="0"/>
          <w:marRight w:val="0"/>
          <w:marTop w:val="0"/>
          <w:marBottom w:val="0"/>
          <w:divBdr>
            <w:top w:val="none" w:sz="0" w:space="0" w:color="auto"/>
            <w:left w:val="none" w:sz="0" w:space="0" w:color="auto"/>
            <w:bottom w:val="none" w:sz="0" w:space="0" w:color="auto"/>
            <w:right w:val="none" w:sz="0" w:space="0" w:color="auto"/>
          </w:divBdr>
          <w:divsChild>
            <w:div w:id="984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7572">
      <w:bodyDiv w:val="1"/>
      <w:marLeft w:val="0"/>
      <w:marRight w:val="0"/>
      <w:marTop w:val="0"/>
      <w:marBottom w:val="0"/>
      <w:divBdr>
        <w:top w:val="none" w:sz="0" w:space="0" w:color="auto"/>
        <w:left w:val="none" w:sz="0" w:space="0" w:color="auto"/>
        <w:bottom w:val="none" w:sz="0" w:space="0" w:color="auto"/>
        <w:right w:val="none" w:sz="0" w:space="0" w:color="auto"/>
      </w:divBdr>
      <w:divsChild>
        <w:div w:id="1128090515">
          <w:marLeft w:val="0"/>
          <w:marRight w:val="0"/>
          <w:marTop w:val="0"/>
          <w:marBottom w:val="0"/>
          <w:divBdr>
            <w:top w:val="none" w:sz="0" w:space="0" w:color="auto"/>
            <w:left w:val="none" w:sz="0" w:space="0" w:color="auto"/>
            <w:bottom w:val="none" w:sz="0" w:space="0" w:color="auto"/>
            <w:right w:val="none" w:sz="0" w:space="0" w:color="auto"/>
          </w:divBdr>
          <w:divsChild>
            <w:div w:id="547689622">
              <w:marLeft w:val="0"/>
              <w:marRight w:val="0"/>
              <w:marTop w:val="0"/>
              <w:marBottom w:val="0"/>
              <w:divBdr>
                <w:top w:val="none" w:sz="0" w:space="0" w:color="auto"/>
                <w:left w:val="none" w:sz="0" w:space="0" w:color="auto"/>
                <w:bottom w:val="none" w:sz="0" w:space="0" w:color="auto"/>
                <w:right w:val="none" w:sz="0" w:space="0" w:color="auto"/>
              </w:divBdr>
              <w:divsChild>
                <w:div w:id="1831167698">
                  <w:marLeft w:val="0"/>
                  <w:marRight w:val="0"/>
                  <w:marTop w:val="0"/>
                  <w:marBottom w:val="0"/>
                  <w:divBdr>
                    <w:top w:val="none" w:sz="0" w:space="0" w:color="auto"/>
                    <w:left w:val="none" w:sz="0" w:space="0" w:color="auto"/>
                    <w:bottom w:val="none" w:sz="0" w:space="0" w:color="auto"/>
                    <w:right w:val="none" w:sz="0" w:space="0" w:color="auto"/>
                  </w:divBdr>
                  <w:divsChild>
                    <w:div w:id="753477027">
                      <w:marLeft w:val="2112"/>
                      <w:marRight w:val="0"/>
                      <w:marTop w:val="0"/>
                      <w:marBottom w:val="0"/>
                      <w:divBdr>
                        <w:top w:val="none" w:sz="0" w:space="0" w:color="auto"/>
                        <w:left w:val="none" w:sz="0" w:space="0" w:color="auto"/>
                        <w:bottom w:val="none" w:sz="0" w:space="0" w:color="auto"/>
                        <w:right w:val="none" w:sz="0" w:space="0" w:color="auto"/>
                      </w:divBdr>
                      <w:divsChild>
                        <w:div w:id="1266426830">
                          <w:marLeft w:val="24"/>
                          <w:marRight w:val="0"/>
                          <w:marTop w:val="0"/>
                          <w:marBottom w:val="0"/>
                          <w:divBdr>
                            <w:top w:val="none" w:sz="0" w:space="0" w:color="auto"/>
                            <w:left w:val="none" w:sz="0" w:space="0" w:color="auto"/>
                            <w:bottom w:val="none" w:sz="0" w:space="0" w:color="auto"/>
                            <w:right w:val="none" w:sz="0" w:space="0" w:color="auto"/>
                          </w:divBdr>
                          <w:divsChild>
                            <w:div w:id="1618831256">
                              <w:marLeft w:val="0"/>
                              <w:marRight w:val="0"/>
                              <w:marTop w:val="0"/>
                              <w:marBottom w:val="0"/>
                              <w:divBdr>
                                <w:top w:val="none" w:sz="0" w:space="0" w:color="auto"/>
                                <w:left w:val="none" w:sz="0" w:space="0" w:color="auto"/>
                                <w:bottom w:val="none" w:sz="0" w:space="0" w:color="auto"/>
                                <w:right w:val="none" w:sz="0" w:space="0" w:color="auto"/>
                              </w:divBdr>
                              <w:divsChild>
                                <w:div w:id="1038505168">
                                  <w:marLeft w:val="0"/>
                                  <w:marRight w:val="0"/>
                                  <w:marTop w:val="0"/>
                                  <w:marBottom w:val="0"/>
                                  <w:divBdr>
                                    <w:top w:val="none" w:sz="0" w:space="0" w:color="auto"/>
                                    <w:left w:val="none" w:sz="0" w:space="0" w:color="auto"/>
                                    <w:bottom w:val="none" w:sz="0" w:space="0" w:color="auto"/>
                                    <w:right w:val="none" w:sz="0" w:space="0" w:color="auto"/>
                                  </w:divBdr>
                                  <w:divsChild>
                                    <w:div w:id="230583345">
                                      <w:marLeft w:val="0"/>
                                      <w:marRight w:val="0"/>
                                      <w:marTop w:val="0"/>
                                      <w:marBottom w:val="0"/>
                                      <w:divBdr>
                                        <w:top w:val="none" w:sz="0" w:space="0" w:color="auto"/>
                                        <w:left w:val="none" w:sz="0" w:space="0" w:color="auto"/>
                                        <w:bottom w:val="none" w:sz="0" w:space="0" w:color="auto"/>
                                        <w:right w:val="none" w:sz="0" w:space="0" w:color="auto"/>
                                      </w:divBdr>
                                      <w:divsChild>
                                        <w:div w:id="79835937">
                                          <w:marLeft w:val="0"/>
                                          <w:marRight w:val="0"/>
                                          <w:marTop w:val="0"/>
                                          <w:marBottom w:val="0"/>
                                          <w:divBdr>
                                            <w:top w:val="none" w:sz="0" w:space="0" w:color="auto"/>
                                            <w:left w:val="none" w:sz="0" w:space="0" w:color="auto"/>
                                            <w:bottom w:val="none" w:sz="0" w:space="0" w:color="auto"/>
                                            <w:right w:val="none" w:sz="0" w:space="0" w:color="auto"/>
                                          </w:divBdr>
                                          <w:divsChild>
                                            <w:div w:id="446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Back_pain" TargetMode="External"/><Relationship Id="rId18" Type="http://schemas.openxmlformats.org/officeDocument/2006/relationships/hyperlink" Target="http://en.wikipedia.org/wiki/Body_fluids" TargetMode="External"/><Relationship Id="rId26" Type="http://schemas.openxmlformats.org/officeDocument/2006/relationships/hyperlink" Target="http://www.webmd.com/hw-popup/wheezing" TargetMode="External"/><Relationship Id="rId39" Type="http://schemas.openxmlformats.org/officeDocument/2006/relationships/hyperlink" Target="http://en.wikipedia.org/wiki/Ulcerative_colitis" TargetMode="External"/><Relationship Id="rId3" Type="http://schemas.openxmlformats.org/officeDocument/2006/relationships/settings" Target="settings.xml"/><Relationship Id="rId21" Type="http://schemas.openxmlformats.org/officeDocument/2006/relationships/hyperlink" Target="http://en.wikipedia.org/wiki/Blood_cells" TargetMode="External"/><Relationship Id="rId34" Type="http://schemas.openxmlformats.org/officeDocument/2006/relationships/hyperlink" Target="http://en.wikipedia.org/wiki/Weight_loss" TargetMode="External"/><Relationship Id="rId42" Type="http://schemas.openxmlformats.org/officeDocument/2006/relationships/hyperlink" Target="http://www.webmd.com/lung/picture-of-the-lungs" TargetMode="External"/><Relationship Id="rId47" Type="http://schemas.openxmlformats.org/officeDocument/2006/relationships/hyperlink" Target="http://www.webmd.com/digestive-disorders/digestive-diseases-diarrhea" TargetMode="External"/><Relationship Id="rId50" Type="http://schemas.openxmlformats.org/officeDocument/2006/relationships/hyperlink" Target="http://householdphysician.com/chapter7.php?page=22" TargetMode="External"/><Relationship Id="rId7" Type="http://schemas.openxmlformats.org/officeDocument/2006/relationships/hyperlink" Target="http://en.wikipedia.org/wiki/Bacterium" TargetMode="External"/><Relationship Id="rId12" Type="http://schemas.openxmlformats.org/officeDocument/2006/relationships/hyperlink" Target="http://en.wikipedia.org/wiki/Myocardial_infarction" TargetMode="External"/><Relationship Id="rId17" Type="http://schemas.openxmlformats.org/officeDocument/2006/relationships/hyperlink" Target="http://en.wikipedia.org/wiki/Edema" TargetMode="External"/><Relationship Id="rId25" Type="http://schemas.openxmlformats.org/officeDocument/2006/relationships/hyperlink" Target="http://www.webmd.com/heart/anatomy-picture-of-blood" TargetMode="External"/><Relationship Id="rId33" Type="http://schemas.openxmlformats.org/officeDocument/2006/relationships/hyperlink" Target="http://en.wikipedia.org/wiki/Rectal_bleeding" TargetMode="External"/><Relationship Id="rId38" Type="http://schemas.openxmlformats.org/officeDocument/2006/relationships/hyperlink" Target="http://en.wikipedia.org/wiki/Crohn%27s_disease" TargetMode="External"/><Relationship Id="rId46" Type="http://schemas.openxmlformats.org/officeDocument/2006/relationships/hyperlink" Target="http://www.webmd.com/digestive-disorders/digestive-diseases-nausea-vomiting" TargetMode="External"/><Relationship Id="rId2" Type="http://schemas.openxmlformats.org/officeDocument/2006/relationships/styles" Target="styles.xml"/><Relationship Id="rId16" Type="http://schemas.openxmlformats.org/officeDocument/2006/relationships/hyperlink" Target="http://en.wikipedia.org/wiki/Fever" TargetMode="External"/><Relationship Id="rId20" Type="http://schemas.openxmlformats.org/officeDocument/2006/relationships/hyperlink" Target="http://en.wikipedia.org/wiki/Albumin" TargetMode="External"/><Relationship Id="rId29" Type="http://schemas.openxmlformats.org/officeDocument/2006/relationships/hyperlink" Target="http://en.wikipedia.org/wiki/Spinal_cord" TargetMode="External"/><Relationship Id="rId41" Type="http://schemas.openxmlformats.org/officeDocument/2006/relationships/hyperlink" Target="http://www.webmd.com/hw-popup/mucus" TargetMode="External"/><Relationship Id="rId1" Type="http://schemas.openxmlformats.org/officeDocument/2006/relationships/numbering" Target="numbering.xml"/><Relationship Id="rId6" Type="http://schemas.openxmlformats.org/officeDocument/2006/relationships/hyperlink" Target="http://en.wikipedia.org/wiki/Infection" TargetMode="External"/><Relationship Id="rId11" Type="http://schemas.openxmlformats.org/officeDocument/2006/relationships/hyperlink" Target="http://en.wikipedia.org/wiki/Aortic_aneurysm" TargetMode="External"/><Relationship Id="rId24" Type="http://schemas.openxmlformats.org/officeDocument/2006/relationships/hyperlink" Target="http://www.webmd.com/lung/picture-of-the-lungs" TargetMode="External"/><Relationship Id="rId32" Type="http://schemas.openxmlformats.org/officeDocument/2006/relationships/hyperlink" Target="http://en.wikipedia.org/wiki/Diarrhea" TargetMode="External"/><Relationship Id="rId37" Type="http://schemas.openxmlformats.org/officeDocument/2006/relationships/hyperlink" Target="http://en.wikipedia.org/wiki/Primary_sclerosing_cholangitis" TargetMode="External"/><Relationship Id="rId40" Type="http://schemas.openxmlformats.org/officeDocument/2006/relationships/hyperlink" Target="http://www.webmd.com/cold-and-flu/tc/coughs-topic-overview" TargetMode="External"/><Relationship Id="rId45" Type="http://schemas.openxmlformats.org/officeDocument/2006/relationships/hyperlink" Target="http://www.webmd.com/a-to-z-guides/weakness-and-fatigue-topic-overview" TargetMode="External"/><Relationship Id="rId5" Type="http://schemas.openxmlformats.org/officeDocument/2006/relationships/hyperlink" Target="http://en.wikipedia.org/wiki/Pus" TargetMode="External"/><Relationship Id="rId15" Type="http://schemas.openxmlformats.org/officeDocument/2006/relationships/hyperlink" Target="http://en.wikipedia.org/wiki/Vomit" TargetMode="External"/><Relationship Id="rId23" Type="http://schemas.openxmlformats.org/officeDocument/2006/relationships/hyperlink" Target="http://www.webmd.com/hw-popup/mucus" TargetMode="External"/><Relationship Id="rId28" Type="http://schemas.openxmlformats.org/officeDocument/2006/relationships/hyperlink" Target="http://en.wikipedia.org/wiki/Brain" TargetMode="External"/><Relationship Id="rId36" Type="http://schemas.openxmlformats.org/officeDocument/2006/relationships/hyperlink" Target="http://en.wikipedia.org/wiki/Pyoderma_gangrenosum" TargetMode="External"/><Relationship Id="rId49" Type="http://schemas.openxmlformats.org/officeDocument/2006/relationships/hyperlink" Target="http://householdphysician.com/chapter7.php?page=22" TargetMode="External"/><Relationship Id="rId10" Type="http://schemas.openxmlformats.org/officeDocument/2006/relationships/hyperlink" Target="http://en.wikipedia.org/wiki/Cerebral_aneurysm" TargetMode="External"/><Relationship Id="rId19" Type="http://schemas.openxmlformats.org/officeDocument/2006/relationships/hyperlink" Target="http://en.wikipedia.org/wiki/Breath" TargetMode="External"/><Relationship Id="rId31" Type="http://schemas.openxmlformats.org/officeDocument/2006/relationships/hyperlink" Target="http://en.wikipedia.org/wiki/Vomiting" TargetMode="External"/><Relationship Id="rId44" Type="http://schemas.openxmlformats.org/officeDocument/2006/relationships/hyperlink" Target="http://www.webmd.com/oral-health/picture-of-the-teet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Sudden_cardiac_death" TargetMode="External"/><Relationship Id="rId14" Type="http://schemas.openxmlformats.org/officeDocument/2006/relationships/hyperlink" Target="http://en.wikipedia.org/wiki/Testicle_pain" TargetMode="External"/><Relationship Id="rId22" Type="http://schemas.openxmlformats.org/officeDocument/2006/relationships/hyperlink" Target="http://en.wikipedia.org/wiki/Urinary_casts" TargetMode="External"/><Relationship Id="rId27" Type="http://schemas.openxmlformats.org/officeDocument/2006/relationships/hyperlink" Target="http://en.wikipedia.org/wiki/Inflammation" TargetMode="External"/><Relationship Id="rId30" Type="http://schemas.openxmlformats.org/officeDocument/2006/relationships/hyperlink" Target="http://en.wikipedia.org/wiki/Meninges" TargetMode="External"/><Relationship Id="rId35" Type="http://schemas.openxmlformats.org/officeDocument/2006/relationships/hyperlink" Target="http://en.wikipedia.org/wiki/Arthritis" TargetMode="External"/><Relationship Id="rId43" Type="http://schemas.openxmlformats.org/officeDocument/2006/relationships/hyperlink" Target="http://children.webmd.com/tc/fever-age-4-and-older-topic-overview" TargetMode="External"/><Relationship Id="rId48" Type="http://schemas.openxmlformats.org/officeDocument/2006/relationships/hyperlink" Target="http://householdphysician.com/chapter7.php?page=22" TargetMode="External"/><Relationship Id="rId8" Type="http://schemas.openxmlformats.org/officeDocument/2006/relationships/hyperlink" Target="http://en.wikipedia.org/wiki/Parasite"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43</cp:revision>
  <dcterms:created xsi:type="dcterms:W3CDTF">2010-11-08T17:27:00Z</dcterms:created>
  <dcterms:modified xsi:type="dcterms:W3CDTF">2010-11-08T23:07:00Z</dcterms:modified>
</cp:coreProperties>
</file>